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vertAnchor="page" w:horzAnchor="page" w:tblpX="681" w:tblpY="228"/>
        <w:tblOverlap w:val="never"/>
        <w:tblW w:w="11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0"/>
        <w:gridCol w:w="658"/>
      </w:tblGrid>
      <w:tr w:rsidR="001019D3" w:rsidRPr="00B368FD" w14:paraId="079FFD2C" w14:textId="77777777" w:rsidTr="008B7C39">
        <w:trPr>
          <w:trHeight w:val="1583"/>
        </w:trPr>
        <w:sdt>
          <w:sdtPr>
            <w:rPr>
              <w:lang w:val="tr-TR"/>
            </w:rPr>
            <w:id w:val="-1737926418"/>
            <w:picture/>
          </w:sdtPr>
          <w:sdtEndPr/>
          <w:sdtContent>
            <w:tc>
              <w:tcPr>
                <w:tcW w:w="11208" w:type="dxa"/>
                <w:gridSpan w:val="2"/>
              </w:tcPr>
              <w:p w14:paraId="24846EEB" w14:textId="77777777" w:rsidR="001019D3" w:rsidRPr="00B368FD" w:rsidRDefault="00EA2D0A" w:rsidP="000314BB">
                <w:pPr>
                  <w:pStyle w:val="DNaturedudocument"/>
                  <w:tabs>
                    <w:tab w:val="left" w:pos="775"/>
                    <w:tab w:val="right" w:pos="11208"/>
                  </w:tabs>
                  <w:jc w:val="left"/>
                  <w:rPr>
                    <w:lang w:val="tr-TR"/>
                  </w:rPr>
                </w:pPr>
                <w:r w:rsidRPr="00B368FD">
                  <w:rPr>
                    <w:noProof/>
                    <w:lang w:val="tr-TR" w:eastAsia="tr-TR"/>
                  </w:rPr>
                  <w:drawing>
                    <wp:inline distT="0" distB="0" distL="0" distR="0" wp14:anchorId="24E5DAD3" wp14:editId="21088B8C">
                      <wp:extent cx="2845094" cy="694111"/>
                      <wp:effectExtent l="0" t="0" r="0" b="0"/>
                      <wp:docPr id="15" name="Imag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Image 6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77216" cy="7019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D55F0" w:rsidRPr="00B368FD" w14:paraId="56703056" w14:textId="77777777" w:rsidTr="008B7C39">
        <w:trPr>
          <w:trHeight w:hRule="exact" w:val="1134"/>
        </w:trPr>
        <w:tc>
          <w:tcPr>
            <w:tcW w:w="10550" w:type="dxa"/>
          </w:tcPr>
          <w:p w14:paraId="1FC0459F" w14:textId="516A3F75" w:rsidR="001019D3" w:rsidRPr="00B368FD" w:rsidRDefault="0074468B" w:rsidP="009969B2">
            <w:pPr>
              <w:pStyle w:val="DNaturedudocument"/>
              <w:shd w:val="clear" w:color="auto" w:fill="FFFFFF" w:themeFill="background1"/>
              <w:rPr>
                <w:rFonts w:ascii="Read" w:hAnsi="Read" w:cs="Read"/>
                <w:lang w:val="tr-TR"/>
              </w:rPr>
            </w:pPr>
            <w:r>
              <w:rPr>
                <w:rFonts w:ascii="Read" w:hAnsi="Read" w:cs="Read"/>
                <w:lang w:val="tr-TR"/>
              </w:rPr>
              <w:t>basın bülteni</w:t>
            </w:r>
          </w:p>
          <w:p w14:paraId="2E3BA6ED" w14:textId="29C68B14" w:rsidR="006D55F0" w:rsidRPr="00B368FD" w:rsidRDefault="00A01F08" w:rsidP="008B7C39">
            <w:pPr>
              <w:pStyle w:val="DNaturedudocument"/>
              <w:rPr>
                <w:rFonts w:ascii="Read" w:hAnsi="Read" w:cs="Read"/>
                <w:lang w:val="tr-TR"/>
              </w:rPr>
            </w:pPr>
            <w:r w:rsidRPr="00B368FD">
              <w:rPr>
                <w:rFonts w:ascii="Read" w:hAnsi="Read"/>
                <w:lang w:val="tr-TR"/>
              </w:rPr>
              <w:t>3</w:t>
            </w:r>
            <w:r w:rsidR="008E7D6B">
              <w:rPr>
                <w:rFonts w:ascii="Read" w:hAnsi="Read"/>
                <w:lang w:val="tr-TR"/>
              </w:rPr>
              <w:t>1</w:t>
            </w:r>
            <w:r w:rsidRPr="00B368FD">
              <w:rPr>
                <w:rFonts w:ascii="Read" w:hAnsi="Read"/>
                <w:lang w:val="tr-TR"/>
              </w:rPr>
              <w:t>/01</w:t>
            </w:r>
            <w:r w:rsidR="00524A7E" w:rsidRPr="00B368FD">
              <w:rPr>
                <w:rFonts w:ascii="Read" w:hAnsi="Read"/>
                <w:lang w:val="tr-TR"/>
              </w:rPr>
              <w:t>/202</w:t>
            </w:r>
            <w:r w:rsidRPr="00B368FD">
              <w:rPr>
                <w:rFonts w:ascii="Read" w:hAnsi="Read"/>
                <w:lang w:val="tr-TR"/>
              </w:rPr>
              <w:t>4</w:t>
            </w:r>
          </w:p>
        </w:tc>
        <w:tc>
          <w:tcPr>
            <w:tcW w:w="658" w:type="dxa"/>
          </w:tcPr>
          <w:p w14:paraId="417F947C" w14:textId="77777777" w:rsidR="006D55F0" w:rsidRPr="00B368FD" w:rsidRDefault="006D55F0" w:rsidP="008B7C39">
            <w:pPr>
              <w:pStyle w:val="DDate"/>
              <w:rPr>
                <w:lang w:val="tr-TR"/>
              </w:rPr>
            </w:pPr>
          </w:p>
        </w:tc>
      </w:tr>
    </w:tbl>
    <w:p w14:paraId="50FCC5A4" w14:textId="77777777" w:rsidR="008656FB" w:rsidRDefault="008656FB" w:rsidP="00E164D2">
      <w:pPr>
        <w:pStyle w:val="AralkYok"/>
        <w:jc w:val="center"/>
        <w:rPr>
          <w:rFonts w:ascii="Dacia Block Extended" w:hAnsi="Dacia Block Extended" w:cstheme="majorHAnsi"/>
          <w:b/>
          <w:caps/>
          <w:color w:val="646B52" w:themeColor="text2"/>
          <w:kern w:val="0"/>
          <w:sz w:val="36"/>
          <w:szCs w:val="20"/>
          <w:lang w:val="tr-TR"/>
          <w14:ligatures w14:val="none"/>
        </w:rPr>
      </w:pPr>
      <w:bookmarkStart w:id="0" w:name="_Hlk132203341"/>
    </w:p>
    <w:p w14:paraId="165C8405" w14:textId="77777777" w:rsidR="008C291E" w:rsidRDefault="0017045F" w:rsidP="00E164D2">
      <w:pPr>
        <w:pStyle w:val="AralkYok"/>
        <w:jc w:val="center"/>
        <w:rPr>
          <w:rFonts w:ascii="Dacia Block Extended" w:hAnsi="Dacia Block Extended" w:cstheme="majorHAnsi"/>
          <w:b/>
          <w:caps/>
          <w:color w:val="646B52" w:themeColor="text2"/>
          <w:kern w:val="0"/>
          <w:sz w:val="36"/>
          <w:szCs w:val="20"/>
          <w:lang w:val="tr-TR"/>
          <w14:ligatures w14:val="none"/>
        </w:rPr>
      </w:pPr>
      <w:r w:rsidRPr="0017045F">
        <w:rPr>
          <w:rFonts w:ascii="Dacia Block Extended" w:hAnsi="Dacia Block Extended" w:cstheme="majorHAnsi"/>
          <w:b/>
          <w:caps/>
          <w:color w:val="646B52" w:themeColor="text2"/>
          <w:kern w:val="0"/>
          <w:sz w:val="36"/>
          <w:szCs w:val="20"/>
          <w:lang w:val="tr-TR"/>
          <w14:ligatures w14:val="none"/>
        </w:rPr>
        <w:t>dacıa’dan dakar hamlesi</w:t>
      </w:r>
      <w:r w:rsidRPr="00E164D2">
        <w:rPr>
          <w:rFonts w:ascii="Dacia Block Extended" w:hAnsi="Dacia Block Extended" w:cstheme="majorHAnsi"/>
          <w:b/>
          <w:caps/>
          <w:color w:val="646B52" w:themeColor="text2"/>
          <w:kern w:val="0"/>
          <w:sz w:val="36"/>
          <w:szCs w:val="20"/>
          <w:lang w:val="tr-TR"/>
          <w14:ligatures w14:val="none"/>
        </w:rPr>
        <w:t xml:space="preserve">: </w:t>
      </w:r>
    </w:p>
    <w:p w14:paraId="3D837712" w14:textId="6E71948B" w:rsidR="0017045F" w:rsidRPr="0017045F" w:rsidRDefault="0017045F" w:rsidP="00E164D2">
      <w:pPr>
        <w:pStyle w:val="AralkYok"/>
        <w:jc w:val="center"/>
        <w:rPr>
          <w:rFonts w:ascii="Dacia Block Extended" w:hAnsi="Dacia Block Extended" w:cstheme="majorHAnsi"/>
          <w:b/>
          <w:caps/>
          <w:color w:val="646B52" w:themeColor="text2"/>
          <w:kern w:val="0"/>
          <w:sz w:val="36"/>
          <w:szCs w:val="20"/>
          <w:lang w:val="tr-TR"/>
          <w14:ligatures w14:val="none"/>
        </w:rPr>
      </w:pPr>
      <w:r w:rsidRPr="00E164D2">
        <w:rPr>
          <w:rFonts w:ascii="Dacia Block Extended" w:hAnsi="Dacia Block Extended" w:cstheme="majorHAnsi"/>
          <w:b/>
          <w:caps/>
          <w:color w:val="646B52" w:themeColor="text2"/>
          <w:kern w:val="0"/>
          <w:sz w:val="36"/>
          <w:szCs w:val="20"/>
          <w:lang w:val="tr-TR"/>
          <w14:ligatures w14:val="none"/>
        </w:rPr>
        <w:t>Dacıa sandrıder</w:t>
      </w:r>
    </w:p>
    <w:p w14:paraId="4BB35C65" w14:textId="77777777" w:rsidR="00C618B4" w:rsidRPr="00B368FD" w:rsidRDefault="00C618B4" w:rsidP="00C618B4">
      <w:pPr>
        <w:rPr>
          <w:lang w:val="tr-TR"/>
        </w:rPr>
      </w:pPr>
    </w:p>
    <w:bookmarkEnd w:id="0"/>
    <w:p w14:paraId="01CF6553" w14:textId="77777777" w:rsidR="00A82002" w:rsidRPr="00B368FD" w:rsidRDefault="00A82002" w:rsidP="007A5998">
      <w:pPr>
        <w:rPr>
          <w:rFonts w:ascii="Dacia Block" w:hAnsi="Dacia Block" w:cs="Dacia Block"/>
          <w:b/>
          <w:sz w:val="22"/>
          <w:lang w:val="tr-TR"/>
        </w:rPr>
      </w:pPr>
    </w:p>
    <w:p w14:paraId="703D80AF" w14:textId="2188B51C" w:rsidR="007A5998" w:rsidRPr="0014680E" w:rsidRDefault="00B368FD" w:rsidP="00B368FD">
      <w:pPr>
        <w:pStyle w:val="AralkYok"/>
        <w:numPr>
          <w:ilvl w:val="0"/>
          <w:numId w:val="17"/>
        </w:numPr>
        <w:spacing w:before="120" w:after="120"/>
        <w:jc w:val="both"/>
        <w:rPr>
          <w:rFonts w:ascii="Dacia Block" w:hAnsi="Dacia Block" w:cs="Dacia Block"/>
          <w:b/>
          <w:bCs/>
          <w:lang w:val="tr-TR"/>
        </w:rPr>
      </w:pPr>
      <w:r w:rsidRPr="00B368FD">
        <w:rPr>
          <w:rFonts w:ascii="Dacia Block" w:hAnsi="Dacia Block" w:cs="Dacia Block"/>
          <w:b/>
          <w:lang w:val="tr-TR"/>
        </w:rPr>
        <w:t>Dacia, 2025 itibar</w:t>
      </w:r>
      <w:r w:rsidR="004706F4">
        <w:rPr>
          <w:rFonts w:ascii="Dacia Block" w:hAnsi="Dacia Block" w:cs="Dacia Block"/>
          <w:b/>
          <w:lang w:val="tr-TR"/>
        </w:rPr>
        <w:t>ı</w:t>
      </w:r>
      <w:r w:rsidRPr="00B368FD">
        <w:rPr>
          <w:rFonts w:ascii="Dacia Block" w:hAnsi="Dacia Block" w:cs="Dacia Block"/>
          <w:b/>
          <w:lang w:val="tr-TR"/>
        </w:rPr>
        <w:t>yl</w:t>
      </w:r>
      <w:r w:rsidR="0017045F">
        <w:rPr>
          <w:rFonts w:ascii="Dacia Block" w:hAnsi="Dacia Block" w:cs="Dacia Block"/>
          <w:b/>
          <w:lang w:val="tr-TR"/>
        </w:rPr>
        <w:t>a</w:t>
      </w:r>
      <w:r w:rsidR="0074468B" w:rsidRPr="0074468B">
        <w:rPr>
          <w:rFonts w:ascii="Dacia Block" w:hAnsi="Dacia Block" w:cs="Dacia Block"/>
          <w:b/>
          <w:lang w:val="tr-TR"/>
        </w:rPr>
        <w:t xml:space="preserve"> </w:t>
      </w:r>
      <w:r w:rsidR="0074468B" w:rsidRPr="00B368FD">
        <w:rPr>
          <w:rFonts w:ascii="Dacia Block" w:hAnsi="Dacia Block" w:cs="Dacia Block"/>
          <w:b/>
          <w:lang w:val="tr-TR"/>
        </w:rPr>
        <w:t>Dacia Sandriders takımı tarafından</w:t>
      </w:r>
      <w:r w:rsidRPr="00B368FD">
        <w:rPr>
          <w:rFonts w:ascii="Dacia Block" w:hAnsi="Dacia Block" w:cs="Dacia Block"/>
          <w:b/>
          <w:lang w:val="tr-TR"/>
        </w:rPr>
        <w:t xml:space="preserve"> Dakar Rallisi ve Dünya Ralli-Raid Şampiyonası'nda kullanılacak Sandrider prototipini tanıttı. </w:t>
      </w:r>
    </w:p>
    <w:p w14:paraId="28EE3E4D" w14:textId="77777777" w:rsidR="0014680E" w:rsidRPr="00B368FD" w:rsidRDefault="0014680E" w:rsidP="0014680E">
      <w:pPr>
        <w:pStyle w:val="AralkYok"/>
        <w:spacing w:before="120" w:after="120"/>
        <w:ind w:left="360"/>
        <w:jc w:val="both"/>
        <w:rPr>
          <w:rFonts w:ascii="Dacia Block" w:hAnsi="Dacia Block" w:cs="Dacia Block"/>
          <w:b/>
          <w:bCs/>
          <w:lang w:val="tr-TR"/>
        </w:rPr>
      </w:pPr>
    </w:p>
    <w:p w14:paraId="0959D79E" w14:textId="6ABB2965" w:rsidR="004C3E67" w:rsidRDefault="00B368FD" w:rsidP="0014680E">
      <w:pPr>
        <w:pStyle w:val="AralkYok"/>
        <w:numPr>
          <w:ilvl w:val="0"/>
          <w:numId w:val="17"/>
        </w:numPr>
        <w:spacing w:before="120" w:after="120"/>
        <w:jc w:val="both"/>
        <w:rPr>
          <w:rFonts w:ascii="Dacia Block" w:hAnsi="Dacia Block" w:cs="Dacia Block"/>
          <w:b/>
          <w:bCs/>
          <w:lang w:val="tr-TR"/>
        </w:rPr>
      </w:pPr>
      <w:r w:rsidRPr="00B368FD">
        <w:rPr>
          <w:rFonts w:ascii="Dacia Block" w:hAnsi="Dacia Block" w:cs="Dacia Block"/>
          <w:b/>
          <w:lang w:val="tr-TR"/>
        </w:rPr>
        <w:t xml:space="preserve">Dacia Manifesto </w:t>
      </w:r>
      <w:r w:rsidR="0017045F">
        <w:rPr>
          <w:rFonts w:ascii="Dacia Block" w:hAnsi="Dacia Block" w:cs="Dacia Block"/>
          <w:b/>
          <w:lang w:val="tr-TR"/>
        </w:rPr>
        <w:t>k</w:t>
      </w:r>
      <w:r w:rsidRPr="00B368FD">
        <w:rPr>
          <w:rFonts w:ascii="Dacia Block" w:hAnsi="Dacia Block" w:cs="Dacia Block"/>
          <w:b/>
          <w:lang w:val="tr-TR"/>
        </w:rPr>
        <w:t xml:space="preserve">onsept </w:t>
      </w:r>
      <w:r w:rsidR="0017045F" w:rsidRPr="00A27CF2">
        <w:rPr>
          <w:rFonts w:ascii="Dacia Block" w:hAnsi="Dacia Block" w:cs="Dacia Block"/>
          <w:b/>
          <w:color w:val="000000" w:themeColor="text1"/>
          <w:lang w:val="tr-TR"/>
        </w:rPr>
        <w:t>modelinden</w:t>
      </w:r>
      <w:r w:rsidR="00341F4C" w:rsidRPr="00A27CF2">
        <w:rPr>
          <w:rFonts w:ascii="Dacia Block" w:hAnsi="Dacia Block" w:cs="Dacia Block"/>
          <w:b/>
          <w:color w:val="000000" w:themeColor="text1"/>
          <w:lang w:val="tr-TR"/>
        </w:rPr>
        <w:t xml:space="preserve"> </w:t>
      </w:r>
      <w:r w:rsidRPr="00A27CF2">
        <w:rPr>
          <w:rFonts w:ascii="Dacia Block" w:hAnsi="Dacia Block" w:cs="Dacia Block"/>
          <w:b/>
          <w:color w:val="000000" w:themeColor="text1"/>
          <w:lang w:val="tr-TR"/>
        </w:rPr>
        <w:t xml:space="preserve">ilham </w:t>
      </w:r>
      <w:r w:rsidRPr="00B368FD">
        <w:rPr>
          <w:rFonts w:ascii="Dacia Block" w:hAnsi="Dacia Block" w:cs="Dacia Block"/>
          <w:b/>
          <w:lang w:val="tr-TR"/>
        </w:rPr>
        <w:t xml:space="preserve">alan Sandrider, </w:t>
      </w:r>
      <w:r>
        <w:rPr>
          <w:rFonts w:ascii="Dacia Block" w:hAnsi="Dacia Block" w:cs="Dacia Block"/>
          <w:b/>
          <w:lang w:val="tr-TR"/>
        </w:rPr>
        <w:t xml:space="preserve">premium </w:t>
      </w:r>
      <w:r w:rsidRPr="00B368FD">
        <w:rPr>
          <w:rFonts w:ascii="Dacia Block" w:hAnsi="Dacia Block" w:cs="Dacia Block"/>
          <w:b/>
          <w:lang w:val="tr-TR"/>
        </w:rPr>
        <w:t xml:space="preserve">Ultimate T1+ kategorisinde yarışacak şekilde </w:t>
      </w:r>
      <w:r w:rsidR="00AC7FD5">
        <w:rPr>
          <w:rFonts w:ascii="Dacia Block" w:hAnsi="Dacia Block" w:cs="Dacia Block"/>
          <w:b/>
          <w:lang w:val="tr-TR"/>
        </w:rPr>
        <w:t>homologe edilecek</w:t>
      </w:r>
      <w:r>
        <w:rPr>
          <w:rFonts w:ascii="Dacia Block" w:hAnsi="Dacia Block" w:cs="Dacia Block"/>
          <w:b/>
          <w:lang w:val="tr-TR"/>
        </w:rPr>
        <w:t>.</w:t>
      </w:r>
      <w:r w:rsidR="004C3E67">
        <w:rPr>
          <w:rFonts w:ascii="Dacia Block" w:hAnsi="Dacia Block" w:cs="Dacia Block"/>
          <w:b/>
          <w:lang w:val="tr-TR"/>
        </w:rPr>
        <w:t xml:space="preserve"> </w:t>
      </w:r>
      <w:r w:rsidR="004C3E67" w:rsidRPr="004C3E67">
        <w:rPr>
          <w:rFonts w:ascii="Dacia Block" w:hAnsi="Dacia Block" w:cs="Dacia Block"/>
          <w:b/>
          <w:bCs/>
          <w:lang w:val="tr-TR"/>
        </w:rPr>
        <w:t>Sandrider, Aramco tarafından üretilen sentetik yakıt ile</w:t>
      </w:r>
      <w:r w:rsidR="004C3E67">
        <w:rPr>
          <w:rFonts w:ascii="Dacia Block" w:hAnsi="Dacia Block" w:cs="Dacia Block"/>
          <w:b/>
          <w:bCs/>
          <w:lang w:val="tr-TR"/>
        </w:rPr>
        <w:t xml:space="preserve"> çalışacak.</w:t>
      </w:r>
    </w:p>
    <w:p w14:paraId="746D31E4" w14:textId="77777777" w:rsidR="0014680E" w:rsidRDefault="0014680E" w:rsidP="0014680E">
      <w:pPr>
        <w:pStyle w:val="ListeParagraf"/>
        <w:rPr>
          <w:rFonts w:ascii="Dacia Block" w:hAnsi="Dacia Block" w:cs="Dacia Block"/>
          <w:b/>
          <w:bCs/>
          <w:lang w:val="tr-TR"/>
        </w:rPr>
      </w:pPr>
    </w:p>
    <w:p w14:paraId="176AFE6F" w14:textId="16FE0F96" w:rsidR="004C3E67" w:rsidRPr="004C3E67" w:rsidRDefault="004C3E67" w:rsidP="0014680E">
      <w:pPr>
        <w:pStyle w:val="AralkYok"/>
        <w:numPr>
          <w:ilvl w:val="0"/>
          <w:numId w:val="17"/>
        </w:numPr>
        <w:spacing w:before="120" w:after="120"/>
        <w:jc w:val="both"/>
        <w:rPr>
          <w:rFonts w:ascii="Dacia Block" w:hAnsi="Dacia Block" w:cs="Dacia Block"/>
          <w:b/>
          <w:bCs/>
          <w:lang w:val="tr-TR"/>
        </w:rPr>
      </w:pPr>
      <w:r w:rsidRPr="004C3E67">
        <w:rPr>
          <w:rFonts w:ascii="Dacia Block" w:hAnsi="Dacia Block" w:cs="Dacia Block"/>
          <w:b/>
          <w:bCs/>
          <w:lang w:val="tr-TR"/>
        </w:rPr>
        <w:t xml:space="preserve">Dacia'nın motor sporlarına katılımı, markanın sade yaklaşımını ve </w:t>
      </w:r>
      <w:r w:rsidR="00341F4C" w:rsidRPr="00A27CF2">
        <w:rPr>
          <w:rFonts w:ascii="Dacia Block" w:hAnsi="Dacia Block" w:cs="Dacia Block"/>
          <w:b/>
          <w:color w:val="000000" w:themeColor="text1"/>
          <w:lang w:val="tr-TR"/>
        </w:rPr>
        <w:t>ulaşılabilir</w:t>
      </w:r>
      <w:r w:rsidRPr="00341F4C">
        <w:rPr>
          <w:rFonts w:ascii="Dacia Block" w:hAnsi="Dacia Block" w:cs="Dacia Block"/>
          <w:b/>
          <w:bCs/>
          <w:color w:val="FF0000"/>
          <w:lang w:val="tr-TR"/>
        </w:rPr>
        <w:t xml:space="preserve"> </w:t>
      </w:r>
      <w:r w:rsidRPr="004C3E67">
        <w:rPr>
          <w:rFonts w:ascii="Dacia Block" w:hAnsi="Dacia Block" w:cs="Dacia Block"/>
          <w:b/>
          <w:bCs/>
          <w:lang w:val="tr-TR"/>
        </w:rPr>
        <w:t xml:space="preserve">fiyatlı karbon salımını azaltma konusundaki taahhüdünü en zorlu arazilerde test etmek için bir yol sunuyor. </w:t>
      </w:r>
    </w:p>
    <w:p w14:paraId="74023781" w14:textId="236861C9" w:rsidR="00110CE9" w:rsidRPr="00B368FD" w:rsidRDefault="00110CE9" w:rsidP="000D1D48">
      <w:pPr>
        <w:rPr>
          <w:rFonts w:ascii="Read" w:hAnsi="Read" w:cs="Read"/>
          <w:i/>
          <w:iCs/>
          <w:sz w:val="20"/>
          <w:szCs w:val="20"/>
          <w:lang w:val="tr-TR"/>
        </w:rPr>
      </w:pPr>
      <w:r w:rsidRPr="00B368FD">
        <w:rPr>
          <w:lang w:val="tr-TR"/>
        </w:rPr>
        <w:t xml:space="preserve">     </w:t>
      </w:r>
    </w:p>
    <w:p w14:paraId="2E5532D9" w14:textId="77777777" w:rsidR="00A428D2" w:rsidRPr="00B368FD" w:rsidRDefault="00A428D2" w:rsidP="00FD67C3">
      <w:pPr>
        <w:spacing w:after="60"/>
        <w:jc w:val="left"/>
        <w:rPr>
          <w:rFonts w:ascii="Dacia Block Extended" w:hAnsi="Dacia Block Extended" w:cs="Dacia Block Extended"/>
          <w:b/>
          <w:color w:val="646B52"/>
          <w:sz w:val="10"/>
          <w:szCs w:val="10"/>
          <w:lang w:val="tr-TR"/>
        </w:rPr>
      </w:pPr>
    </w:p>
    <w:p w14:paraId="5367020A" w14:textId="65A2B4EA" w:rsidR="000D1D48" w:rsidRPr="00B368FD" w:rsidRDefault="00B368FD" w:rsidP="000D1D48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  <w:r w:rsidRPr="00B368FD">
        <w:rPr>
          <w:rFonts w:ascii="Read" w:hAnsi="Read" w:cs="Read"/>
          <w:sz w:val="20"/>
          <w:szCs w:val="20"/>
          <w:lang w:val="tr-TR"/>
        </w:rPr>
        <w:t>Temelleri</w:t>
      </w:r>
      <w:r>
        <w:rPr>
          <w:rFonts w:ascii="Read" w:hAnsi="Read" w:cs="Read"/>
          <w:sz w:val="20"/>
          <w:szCs w:val="20"/>
          <w:lang w:val="tr-TR"/>
        </w:rPr>
        <w:t>ni</w:t>
      </w:r>
      <w:r w:rsidRPr="00B368FD">
        <w:rPr>
          <w:rFonts w:ascii="Read" w:hAnsi="Read" w:cs="Read"/>
          <w:sz w:val="20"/>
          <w:szCs w:val="20"/>
          <w:lang w:val="tr-TR"/>
        </w:rPr>
        <w:t xml:space="preserve"> yeniden tanımlama</w:t>
      </w:r>
      <w:r w:rsidR="006436CB">
        <w:rPr>
          <w:rFonts w:ascii="Read" w:hAnsi="Read" w:cs="Read"/>
          <w:sz w:val="20"/>
          <w:szCs w:val="20"/>
          <w:lang w:val="tr-TR"/>
        </w:rPr>
        <w:t>ya</w:t>
      </w:r>
      <w:r w:rsidRPr="00B368FD">
        <w:rPr>
          <w:rFonts w:ascii="Read" w:hAnsi="Read" w:cs="Read"/>
          <w:sz w:val="20"/>
          <w:szCs w:val="20"/>
          <w:lang w:val="tr-TR"/>
        </w:rPr>
        <w:t xml:space="preserve"> devam eden outdoor ruhuna sahip Dacia, 2025</w:t>
      </w:r>
      <w:r>
        <w:rPr>
          <w:rFonts w:ascii="Read" w:hAnsi="Read" w:cs="Read"/>
          <w:sz w:val="20"/>
          <w:szCs w:val="20"/>
          <w:lang w:val="tr-TR"/>
        </w:rPr>
        <w:t xml:space="preserve"> yılından </w:t>
      </w:r>
      <w:r w:rsidRPr="00B368FD">
        <w:rPr>
          <w:rFonts w:ascii="Read" w:hAnsi="Read" w:cs="Read"/>
          <w:sz w:val="20"/>
          <w:szCs w:val="20"/>
          <w:lang w:val="tr-TR"/>
        </w:rPr>
        <w:t>itibaren Dakar Rallisi</w:t>
      </w:r>
      <w:r w:rsidR="007B69E7">
        <w:rPr>
          <w:rFonts w:ascii="Read" w:hAnsi="Read" w:cs="Read"/>
          <w:sz w:val="20"/>
          <w:szCs w:val="20"/>
          <w:lang w:val="tr-TR"/>
        </w:rPr>
        <w:t>’</w:t>
      </w:r>
      <w:r w:rsidRPr="00B368FD">
        <w:rPr>
          <w:rFonts w:ascii="Read" w:hAnsi="Read" w:cs="Read"/>
          <w:sz w:val="20"/>
          <w:szCs w:val="20"/>
          <w:lang w:val="tr-TR"/>
        </w:rPr>
        <w:t>ne ve Dünya Ralli</w:t>
      </w:r>
      <w:r>
        <w:rPr>
          <w:rFonts w:ascii="Read" w:hAnsi="Read" w:cs="Read"/>
          <w:sz w:val="20"/>
          <w:szCs w:val="20"/>
          <w:lang w:val="tr-TR"/>
        </w:rPr>
        <w:t>-</w:t>
      </w:r>
      <w:r w:rsidRPr="00B368FD">
        <w:rPr>
          <w:rFonts w:ascii="Read" w:hAnsi="Read" w:cs="Read"/>
          <w:sz w:val="20"/>
          <w:szCs w:val="20"/>
          <w:lang w:val="tr-TR"/>
        </w:rPr>
        <w:t>Raid Şampiyonası</w:t>
      </w:r>
      <w:r w:rsidR="007B69E7">
        <w:rPr>
          <w:rFonts w:ascii="Read" w:hAnsi="Read" w:cs="Read"/>
          <w:sz w:val="20"/>
          <w:szCs w:val="20"/>
          <w:lang w:val="tr-TR"/>
        </w:rPr>
        <w:t>’</w:t>
      </w:r>
      <w:r w:rsidRPr="00B368FD">
        <w:rPr>
          <w:rFonts w:ascii="Read" w:hAnsi="Read" w:cs="Read"/>
          <w:sz w:val="20"/>
          <w:szCs w:val="20"/>
          <w:lang w:val="tr-TR"/>
        </w:rPr>
        <w:t>na (W2RC) katılıyor.</w:t>
      </w:r>
      <w:r>
        <w:rPr>
          <w:rFonts w:ascii="Read" w:hAnsi="Read" w:cs="Read"/>
          <w:sz w:val="20"/>
          <w:szCs w:val="20"/>
          <w:lang w:val="tr-TR"/>
        </w:rPr>
        <w:t xml:space="preserve"> </w:t>
      </w:r>
      <w:r w:rsidRPr="00B368FD">
        <w:rPr>
          <w:rFonts w:ascii="Read" w:hAnsi="Read" w:cs="Read"/>
          <w:sz w:val="20"/>
          <w:szCs w:val="20"/>
          <w:lang w:val="tr-TR"/>
        </w:rPr>
        <w:t xml:space="preserve">Dünyanın en zorlu ve </w:t>
      </w:r>
      <w:r>
        <w:rPr>
          <w:rFonts w:ascii="Read" w:hAnsi="Read" w:cs="Read"/>
          <w:sz w:val="20"/>
          <w:szCs w:val="20"/>
          <w:lang w:val="tr-TR"/>
        </w:rPr>
        <w:t xml:space="preserve">çetin </w:t>
      </w:r>
      <w:r w:rsidRPr="00B368FD">
        <w:rPr>
          <w:rFonts w:ascii="Read" w:hAnsi="Read" w:cs="Read"/>
          <w:sz w:val="20"/>
          <w:szCs w:val="20"/>
          <w:lang w:val="tr-TR"/>
        </w:rPr>
        <w:t>arazilerinden bazılarıyla mücadele eden Dacia, kazanmak için tasarlan</w:t>
      </w:r>
      <w:r>
        <w:rPr>
          <w:rFonts w:ascii="Read" w:hAnsi="Read" w:cs="Read"/>
          <w:sz w:val="20"/>
          <w:szCs w:val="20"/>
          <w:lang w:val="tr-TR"/>
        </w:rPr>
        <w:t xml:space="preserve">an </w:t>
      </w:r>
      <w:r w:rsidRPr="00B368FD">
        <w:rPr>
          <w:rFonts w:ascii="Read" w:hAnsi="Read" w:cs="Read"/>
          <w:sz w:val="20"/>
          <w:szCs w:val="20"/>
          <w:lang w:val="tr-TR"/>
        </w:rPr>
        <w:t>Sandrider</w:t>
      </w:r>
      <w:r>
        <w:rPr>
          <w:rFonts w:ascii="Read" w:hAnsi="Read" w:cs="Read"/>
          <w:sz w:val="20"/>
          <w:szCs w:val="20"/>
          <w:lang w:val="tr-TR"/>
        </w:rPr>
        <w:t xml:space="preserve"> </w:t>
      </w:r>
      <w:r w:rsidRPr="00B368FD">
        <w:rPr>
          <w:rFonts w:ascii="Read" w:hAnsi="Read" w:cs="Read"/>
          <w:sz w:val="20"/>
          <w:szCs w:val="20"/>
          <w:lang w:val="tr-TR"/>
        </w:rPr>
        <w:t>yarış</w:t>
      </w:r>
      <w:r>
        <w:rPr>
          <w:rFonts w:ascii="Read" w:hAnsi="Read" w:cs="Read"/>
          <w:sz w:val="20"/>
          <w:szCs w:val="20"/>
          <w:lang w:val="tr-TR"/>
        </w:rPr>
        <w:t xml:space="preserve"> otomobili prototipini </w:t>
      </w:r>
      <w:r w:rsidRPr="00B368FD">
        <w:rPr>
          <w:rFonts w:ascii="Read" w:hAnsi="Read" w:cs="Read"/>
          <w:sz w:val="20"/>
          <w:szCs w:val="20"/>
          <w:lang w:val="tr-TR"/>
        </w:rPr>
        <w:t>tanıtıyor.</w:t>
      </w:r>
    </w:p>
    <w:p w14:paraId="31C618B8" w14:textId="77777777" w:rsidR="000D1D48" w:rsidRPr="00B368FD" w:rsidRDefault="000D1D48" w:rsidP="000D1D48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</w:p>
    <w:p w14:paraId="41066088" w14:textId="57D9C4EB" w:rsidR="004C3E67" w:rsidRDefault="004C3E67" w:rsidP="00B368FD">
      <w:pPr>
        <w:pStyle w:val="AralkYok"/>
        <w:rPr>
          <w:rFonts w:ascii="Read" w:hAnsi="Read" w:cs="Read"/>
          <w:b/>
          <w:sz w:val="20"/>
          <w:szCs w:val="20"/>
          <w:lang w:val="tr-TR"/>
        </w:rPr>
      </w:pPr>
      <w:r w:rsidRPr="004C3E67">
        <w:rPr>
          <w:rFonts w:ascii="Read" w:hAnsi="Read" w:cs="Read"/>
          <w:b/>
          <w:sz w:val="20"/>
          <w:szCs w:val="20"/>
          <w:lang w:val="tr-TR"/>
        </w:rPr>
        <w:t>Dacia'nın 2022'de tanıt</w:t>
      </w:r>
      <w:r>
        <w:rPr>
          <w:rFonts w:ascii="Read" w:hAnsi="Read" w:cs="Read"/>
          <w:b/>
          <w:sz w:val="20"/>
          <w:szCs w:val="20"/>
          <w:lang w:val="tr-TR"/>
        </w:rPr>
        <w:t xml:space="preserve">tığı ve </w:t>
      </w:r>
      <w:r w:rsidRPr="004C3E67">
        <w:rPr>
          <w:rFonts w:ascii="Read" w:hAnsi="Read" w:cs="Read"/>
          <w:b/>
          <w:sz w:val="20"/>
          <w:szCs w:val="20"/>
          <w:lang w:val="tr-TR"/>
        </w:rPr>
        <w:t xml:space="preserve">yeni fikirler laboratuvarı </w:t>
      </w:r>
      <w:r>
        <w:rPr>
          <w:rFonts w:ascii="Read" w:hAnsi="Read" w:cs="Read"/>
          <w:b/>
          <w:sz w:val="20"/>
          <w:szCs w:val="20"/>
          <w:lang w:val="tr-TR"/>
        </w:rPr>
        <w:t xml:space="preserve">olarak tanımladığı </w:t>
      </w:r>
      <w:r w:rsidRPr="004C3E67">
        <w:rPr>
          <w:rFonts w:ascii="Read" w:hAnsi="Read" w:cs="Read"/>
          <w:b/>
          <w:sz w:val="20"/>
          <w:szCs w:val="20"/>
          <w:lang w:val="tr-TR"/>
        </w:rPr>
        <w:t xml:space="preserve">Manifesto konsept otomobilinden ilham alan Sandrider, </w:t>
      </w:r>
      <w:r w:rsidRPr="00B368FD">
        <w:rPr>
          <w:rFonts w:ascii="Read" w:hAnsi="Read" w:cs="Read"/>
          <w:b/>
          <w:sz w:val="20"/>
          <w:szCs w:val="20"/>
          <w:lang w:val="tr-TR"/>
        </w:rPr>
        <w:t xml:space="preserve">özellikle ralli </w:t>
      </w:r>
      <w:r>
        <w:rPr>
          <w:rFonts w:ascii="Read" w:hAnsi="Read" w:cs="Read"/>
          <w:b/>
          <w:sz w:val="20"/>
          <w:szCs w:val="20"/>
          <w:lang w:val="tr-TR"/>
        </w:rPr>
        <w:t xml:space="preserve">yarışları </w:t>
      </w:r>
      <w:r w:rsidRPr="00B368FD">
        <w:rPr>
          <w:rFonts w:ascii="Read" w:hAnsi="Read" w:cs="Read"/>
          <w:b/>
          <w:sz w:val="20"/>
          <w:szCs w:val="20"/>
          <w:lang w:val="tr-TR"/>
        </w:rPr>
        <w:t>için tasarlan</w:t>
      </w:r>
      <w:r>
        <w:rPr>
          <w:rFonts w:ascii="Read" w:hAnsi="Read" w:cs="Read"/>
          <w:b/>
          <w:sz w:val="20"/>
          <w:szCs w:val="20"/>
          <w:lang w:val="tr-TR"/>
        </w:rPr>
        <w:t xml:space="preserve">an </w:t>
      </w:r>
      <w:r w:rsidRPr="00B368FD">
        <w:rPr>
          <w:rFonts w:ascii="Read" w:hAnsi="Read" w:cs="Read"/>
          <w:b/>
          <w:sz w:val="20"/>
          <w:szCs w:val="20"/>
          <w:lang w:val="tr-TR"/>
        </w:rPr>
        <w:t xml:space="preserve">tamamen yeni </w:t>
      </w:r>
      <w:r>
        <w:rPr>
          <w:rFonts w:ascii="Read" w:hAnsi="Read" w:cs="Read"/>
          <w:b/>
          <w:sz w:val="20"/>
          <w:szCs w:val="20"/>
          <w:lang w:val="tr-TR"/>
        </w:rPr>
        <w:t>model olarak sunuluyor.</w:t>
      </w:r>
    </w:p>
    <w:p w14:paraId="17AF1194" w14:textId="083A8822" w:rsidR="000D1D48" w:rsidRPr="00B368FD" w:rsidRDefault="00B332CD" w:rsidP="00B368FD">
      <w:pPr>
        <w:pStyle w:val="AralkYok"/>
        <w:rPr>
          <w:rFonts w:ascii="Read" w:hAnsi="Read" w:cs="Read"/>
          <w:sz w:val="20"/>
          <w:szCs w:val="20"/>
          <w:lang w:val="tr-TR"/>
        </w:rPr>
      </w:pPr>
      <w:r>
        <w:rPr>
          <w:rFonts w:ascii="Read" w:hAnsi="Read" w:cs="Read"/>
          <w:sz w:val="20"/>
          <w:szCs w:val="20"/>
          <w:lang w:val="tr-TR"/>
        </w:rPr>
        <w:t xml:space="preserve">Dacia Sandrier, </w:t>
      </w:r>
      <w:r w:rsidR="00B368FD" w:rsidRPr="00B368FD">
        <w:rPr>
          <w:rFonts w:ascii="Read" w:hAnsi="Read" w:cs="Read"/>
          <w:sz w:val="20"/>
          <w:szCs w:val="20"/>
          <w:lang w:val="tr-TR"/>
        </w:rPr>
        <w:t>Renault G</w:t>
      </w:r>
      <w:r>
        <w:rPr>
          <w:rFonts w:ascii="Read" w:hAnsi="Read" w:cs="Read"/>
          <w:sz w:val="20"/>
          <w:szCs w:val="20"/>
          <w:lang w:val="tr-TR"/>
        </w:rPr>
        <w:t>roup’un spor uzmanlığından</w:t>
      </w:r>
      <w:r w:rsidR="00FD3910">
        <w:rPr>
          <w:rFonts w:ascii="Read" w:hAnsi="Read" w:cs="Read"/>
          <w:sz w:val="20"/>
          <w:szCs w:val="20"/>
          <w:lang w:val="tr-TR"/>
        </w:rPr>
        <w:t xml:space="preserve"> ve </w:t>
      </w:r>
      <w:r>
        <w:rPr>
          <w:rFonts w:ascii="Read" w:hAnsi="Read" w:cs="Read"/>
          <w:sz w:val="20"/>
          <w:szCs w:val="20"/>
          <w:lang w:val="tr-TR"/>
        </w:rPr>
        <w:t xml:space="preserve">motor sporları konusunda uzmanlaşmış bir </w:t>
      </w:r>
      <w:r w:rsidR="00B368FD" w:rsidRPr="00B368FD">
        <w:rPr>
          <w:rFonts w:ascii="Read" w:hAnsi="Read" w:cs="Read"/>
          <w:sz w:val="20"/>
          <w:szCs w:val="20"/>
          <w:lang w:val="tr-TR"/>
        </w:rPr>
        <w:t>İngiliz şirket</w:t>
      </w:r>
      <w:r w:rsidR="00B368FD">
        <w:rPr>
          <w:rFonts w:ascii="Read" w:hAnsi="Read" w:cs="Read"/>
          <w:sz w:val="20"/>
          <w:szCs w:val="20"/>
          <w:lang w:val="tr-TR"/>
        </w:rPr>
        <w:t xml:space="preserve"> </w:t>
      </w:r>
      <w:r>
        <w:rPr>
          <w:rFonts w:ascii="Read" w:hAnsi="Read" w:cs="Read"/>
          <w:sz w:val="20"/>
          <w:szCs w:val="20"/>
          <w:lang w:val="tr-TR"/>
        </w:rPr>
        <w:t xml:space="preserve">olan </w:t>
      </w:r>
      <w:r w:rsidR="00B368FD" w:rsidRPr="00B368FD">
        <w:rPr>
          <w:rFonts w:ascii="Read" w:hAnsi="Read" w:cs="Read"/>
          <w:sz w:val="20"/>
          <w:szCs w:val="20"/>
          <w:lang w:val="tr-TR"/>
        </w:rPr>
        <w:t>Prodrive</w:t>
      </w:r>
      <w:r w:rsidR="00FD3910">
        <w:rPr>
          <w:rFonts w:ascii="Read" w:hAnsi="Read" w:cs="Read"/>
          <w:sz w:val="20"/>
          <w:szCs w:val="20"/>
          <w:lang w:val="tr-TR"/>
        </w:rPr>
        <w:t xml:space="preserve">’ın </w:t>
      </w:r>
      <w:r w:rsidR="00FD3910" w:rsidRPr="00B368FD">
        <w:rPr>
          <w:rFonts w:ascii="Read" w:hAnsi="Read" w:cs="Read"/>
          <w:sz w:val="20"/>
          <w:szCs w:val="20"/>
          <w:lang w:val="tr-TR"/>
        </w:rPr>
        <w:t>uzmanlığından</w:t>
      </w:r>
      <w:r w:rsidR="00B368FD">
        <w:rPr>
          <w:rFonts w:ascii="Read" w:hAnsi="Read" w:cs="Read"/>
          <w:sz w:val="20"/>
          <w:szCs w:val="20"/>
          <w:lang w:val="tr-TR"/>
        </w:rPr>
        <w:t xml:space="preserve"> </w:t>
      </w:r>
      <w:r w:rsidR="00FD3910">
        <w:rPr>
          <w:rFonts w:ascii="Read" w:hAnsi="Read" w:cs="Read"/>
          <w:sz w:val="20"/>
          <w:szCs w:val="20"/>
          <w:lang w:val="tr-TR"/>
        </w:rPr>
        <w:t>yararlanıyor</w:t>
      </w:r>
      <w:r w:rsidR="00B368FD" w:rsidRPr="00B368FD">
        <w:rPr>
          <w:rFonts w:ascii="Read" w:hAnsi="Read" w:cs="Read"/>
          <w:sz w:val="20"/>
          <w:szCs w:val="20"/>
          <w:lang w:val="tr-TR"/>
        </w:rPr>
        <w:t>.</w:t>
      </w:r>
    </w:p>
    <w:p w14:paraId="6E93FEF5" w14:textId="77777777" w:rsidR="00B332CD" w:rsidRPr="00B368FD" w:rsidRDefault="00B332CD" w:rsidP="000D1D48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</w:p>
    <w:p w14:paraId="2DDB1329" w14:textId="1971ACEB" w:rsidR="000D1D48" w:rsidRPr="00322916" w:rsidRDefault="007014CB" w:rsidP="000D1D48">
      <w:pPr>
        <w:pStyle w:val="AralkYok"/>
        <w:jc w:val="both"/>
        <w:rPr>
          <w:lang w:val="tr-TR"/>
        </w:rPr>
      </w:pPr>
      <w:r>
        <w:rPr>
          <w:rFonts w:ascii="Read" w:hAnsi="Read" w:cs="Read"/>
          <w:b/>
          <w:sz w:val="20"/>
          <w:szCs w:val="20"/>
          <w:lang w:val="tr-TR"/>
        </w:rPr>
        <w:t xml:space="preserve">Sandrider, </w:t>
      </w:r>
      <w:r w:rsidR="00FD3910" w:rsidRPr="00FD3910">
        <w:rPr>
          <w:rFonts w:ascii="Read" w:hAnsi="Read" w:cs="Read"/>
          <w:b/>
          <w:sz w:val="20"/>
          <w:szCs w:val="20"/>
          <w:lang w:val="tr-TR"/>
        </w:rPr>
        <w:t>Dacia'nın yaklaşımın</w:t>
      </w:r>
      <w:r w:rsidR="00FD3910">
        <w:rPr>
          <w:rFonts w:ascii="Read" w:hAnsi="Read" w:cs="Read"/>
          <w:b/>
          <w:sz w:val="20"/>
          <w:szCs w:val="20"/>
          <w:lang w:val="tr-TR"/>
        </w:rPr>
        <w:t>a ve motor</w:t>
      </w:r>
      <w:r>
        <w:rPr>
          <w:rFonts w:ascii="Read" w:hAnsi="Read" w:cs="Read"/>
          <w:b/>
          <w:sz w:val="20"/>
          <w:szCs w:val="20"/>
          <w:lang w:val="tr-TR"/>
        </w:rPr>
        <w:t xml:space="preserve"> </w:t>
      </w:r>
      <w:r w:rsidR="00FD3910" w:rsidRPr="00FD3910">
        <w:rPr>
          <w:rFonts w:ascii="Read" w:hAnsi="Read" w:cs="Read"/>
          <w:b/>
          <w:sz w:val="20"/>
          <w:szCs w:val="20"/>
          <w:lang w:val="tr-TR"/>
        </w:rPr>
        <w:t>sporları</w:t>
      </w:r>
      <w:r w:rsidR="00FD3910">
        <w:rPr>
          <w:rFonts w:ascii="Read" w:hAnsi="Read" w:cs="Read"/>
          <w:b/>
          <w:sz w:val="20"/>
          <w:szCs w:val="20"/>
          <w:lang w:val="tr-TR"/>
        </w:rPr>
        <w:t xml:space="preserve"> ruhuna uygun olarak</w:t>
      </w:r>
      <w:r>
        <w:rPr>
          <w:rFonts w:ascii="Read" w:hAnsi="Read" w:cs="Read"/>
          <w:b/>
          <w:sz w:val="20"/>
          <w:szCs w:val="20"/>
          <w:lang w:val="tr-TR"/>
        </w:rPr>
        <w:t>,</w:t>
      </w:r>
      <w:r w:rsidR="00FD3910">
        <w:rPr>
          <w:rFonts w:ascii="Read" w:hAnsi="Read" w:cs="Read"/>
          <w:b/>
          <w:sz w:val="20"/>
          <w:szCs w:val="20"/>
          <w:lang w:val="tr-TR"/>
        </w:rPr>
        <w:t xml:space="preserve"> </w:t>
      </w:r>
      <w:r w:rsidR="00FD3910" w:rsidRPr="00FD3910">
        <w:rPr>
          <w:rFonts w:ascii="Read" w:hAnsi="Read" w:cs="Read"/>
          <w:b/>
          <w:sz w:val="20"/>
          <w:szCs w:val="20"/>
          <w:lang w:val="tr-TR"/>
        </w:rPr>
        <w:t>performans ve zafere odaklanmak üzere tasarlandı.</w:t>
      </w:r>
      <w:r w:rsidR="00FD3910">
        <w:rPr>
          <w:rFonts w:ascii="Read" w:hAnsi="Read" w:cs="Read"/>
          <w:b/>
          <w:sz w:val="20"/>
          <w:szCs w:val="20"/>
          <w:lang w:val="tr-TR"/>
        </w:rPr>
        <w:t xml:space="preserve"> </w:t>
      </w:r>
      <w:r w:rsidR="00FD3910" w:rsidRPr="00FD3910">
        <w:rPr>
          <w:rFonts w:ascii="Read" w:hAnsi="Read" w:cs="Read"/>
          <w:sz w:val="20"/>
          <w:szCs w:val="20"/>
          <w:lang w:val="tr-TR"/>
        </w:rPr>
        <w:t>Bu yenilikçi prototip, öncelikle çeviklik ve ağırlığa odaklanarak Ultimate T1+ kategorisindeki düzenlemelerin sunduğu tüm olanaklardan yararlanıyor.</w:t>
      </w:r>
      <w:r w:rsidR="00FD3910">
        <w:rPr>
          <w:rFonts w:ascii="Read" w:hAnsi="Read" w:cs="Read"/>
          <w:sz w:val="20"/>
          <w:szCs w:val="20"/>
          <w:lang w:val="tr-TR"/>
        </w:rPr>
        <w:t xml:space="preserve"> En başından geliştirme sürecine aktif olarak </w:t>
      </w:r>
      <w:r w:rsidR="00FD3910" w:rsidRPr="00A27CF2">
        <w:rPr>
          <w:rFonts w:ascii="Read" w:hAnsi="Read" w:cs="Read"/>
          <w:sz w:val="20"/>
          <w:szCs w:val="20"/>
          <w:lang w:val="tr-TR"/>
        </w:rPr>
        <w:t>katılan</w:t>
      </w:r>
      <w:r w:rsidR="0033699A" w:rsidRPr="00A27CF2">
        <w:rPr>
          <w:rFonts w:ascii="Read" w:hAnsi="Read" w:cs="Read"/>
          <w:sz w:val="20"/>
          <w:szCs w:val="20"/>
          <w:lang w:val="tr-TR"/>
        </w:rPr>
        <w:t xml:space="preserve"> </w:t>
      </w:r>
      <w:r w:rsidR="00FD3910" w:rsidRPr="00A27CF2">
        <w:rPr>
          <w:rFonts w:ascii="Read" w:hAnsi="Read" w:cs="Read"/>
          <w:sz w:val="20"/>
          <w:szCs w:val="20"/>
          <w:lang w:val="tr-TR"/>
        </w:rPr>
        <w:t>pilotların</w:t>
      </w:r>
      <w:r w:rsidR="00FD3910" w:rsidRPr="0033699A">
        <w:rPr>
          <w:rFonts w:ascii="Read" w:hAnsi="Read" w:cs="Read"/>
          <w:color w:val="FF0000"/>
          <w:sz w:val="20"/>
          <w:szCs w:val="20"/>
          <w:lang w:val="tr-TR"/>
        </w:rPr>
        <w:t xml:space="preserve"> </w:t>
      </w:r>
      <w:r w:rsidR="008230C0">
        <w:rPr>
          <w:rFonts w:ascii="Read" w:hAnsi="Read" w:cs="Read"/>
          <w:sz w:val="20"/>
          <w:szCs w:val="20"/>
          <w:lang w:val="tr-TR"/>
        </w:rPr>
        <w:t>ve</w:t>
      </w:r>
      <w:r w:rsidR="00FD3910" w:rsidRPr="00FD3910">
        <w:rPr>
          <w:rFonts w:ascii="Read" w:hAnsi="Read" w:cs="Read"/>
          <w:sz w:val="20"/>
          <w:szCs w:val="20"/>
          <w:lang w:val="tr-TR"/>
        </w:rPr>
        <w:t xml:space="preserve"> yardımcı </w:t>
      </w:r>
      <w:r w:rsidR="00FD3910">
        <w:rPr>
          <w:rFonts w:ascii="Read" w:hAnsi="Read" w:cs="Read"/>
          <w:sz w:val="20"/>
          <w:szCs w:val="20"/>
          <w:lang w:val="tr-TR"/>
        </w:rPr>
        <w:t xml:space="preserve">pilotların </w:t>
      </w:r>
      <w:r w:rsidR="00FD3910" w:rsidRPr="00FD3910">
        <w:rPr>
          <w:rFonts w:ascii="Read" w:hAnsi="Read" w:cs="Read"/>
          <w:sz w:val="20"/>
          <w:szCs w:val="20"/>
          <w:lang w:val="tr-TR"/>
        </w:rPr>
        <w:t>temel ihtiyaçlarını tam olarak karşılıyor.</w:t>
      </w:r>
      <w:r w:rsidR="00FD3910">
        <w:rPr>
          <w:rFonts w:ascii="Read" w:hAnsi="Read" w:cs="Read"/>
          <w:sz w:val="20"/>
          <w:szCs w:val="20"/>
          <w:lang w:val="tr-TR"/>
        </w:rPr>
        <w:t xml:space="preserve"> Pilot </w:t>
      </w:r>
      <w:r w:rsidR="00FD3910" w:rsidRPr="00FD3910">
        <w:rPr>
          <w:rFonts w:ascii="Read" w:hAnsi="Read" w:cs="Read"/>
          <w:sz w:val="20"/>
          <w:szCs w:val="20"/>
          <w:lang w:val="tr-TR"/>
        </w:rPr>
        <w:t xml:space="preserve">ve yardımcı </w:t>
      </w:r>
      <w:r w:rsidR="00FD3910">
        <w:rPr>
          <w:rFonts w:ascii="Read" w:hAnsi="Read" w:cs="Read"/>
          <w:sz w:val="20"/>
          <w:szCs w:val="20"/>
          <w:lang w:val="tr-TR"/>
        </w:rPr>
        <w:t>pilotlar</w:t>
      </w:r>
      <w:r w:rsidR="00FD3910" w:rsidRPr="00FD3910">
        <w:rPr>
          <w:rFonts w:ascii="Read" w:hAnsi="Read" w:cs="Read"/>
          <w:sz w:val="20"/>
          <w:szCs w:val="20"/>
          <w:lang w:val="tr-TR"/>
        </w:rPr>
        <w:t xml:space="preserve">, </w:t>
      </w:r>
      <w:r w:rsidR="00FD3910">
        <w:rPr>
          <w:rFonts w:ascii="Read" w:hAnsi="Read" w:cs="Read"/>
          <w:sz w:val="20"/>
          <w:szCs w:val="20"/>
          <w:lang w:val="tr-TR"/>
        </w:rPr>
        <w:t>p</w:t>
      </w:r>
      <w:r w:rsidR="00FD3910" w:rsidRPr="00FD3910">
        <w:rPr>
          <w:rFonts w:ascii="Read" w:hAnsi="Read" w:cs="Read"/>
          <w:sz w:val="20"/>
          <w:szCs w:val="20"/>
          <w:lang w:val="tr-TR"/>
        </w:rPr>
        <w:t xml:space="preserve">rojenin başlangıcından itibaren ve </w:t>
      </w:r>
      <w:r w:rsidRPr="00322916">
        <w:rPr>
          <w:rFonts w:ascii="Read" w:hAnsi="Read" w:cs="Read"/>
          <w:sz w:val="20"/>
          <w:szCs w:val="20"/>
          <w:lang w:val="tr-TR"/>
        </w:rPr>
        <w:t>henüz birçok test oturumu gerçekleştirilmeden önce</w:t>
      </w:r>
      <w:r>
        <w:rPr>
          <w:rFonts w:ascii="Read" w:hAnsi="Read" w:cs="Read"/>
          <w:sz w:val="20"/>
          <w:szCs w:val="20"/>
          <w:lang w:val="tr-TR"/>
        </w:rPr>
        <w:t>,</w:t>
      </w:r>
      <w:r w:rsidR="00FD3910" w:rsidRPr="00FD3910">
        <w:rPr>
          <w:rFonts w:ascii="Read" w:hAnsi="Read" w:cs="Read"/>
          <w:sz w:val="20"/>
          <w:szCs w:val="20"/>
          <w:lang w:val="tr-TR"/>
        </w:rPr>
        <w:t xml:space="preserve"> sanal gerçeklik kullanan uygulamalı tasarım </w:t>
      </w:r>
      <w:r w:rsidR="00FD3910">
        <w:rPr>
          <w:rFonts w:ascii="Read" w:hAnsi="Read" w:cs="Read"/>
          <w:sz w:val="20"/>
          <w:szCs w:val="20"/>
          <w:lang w:val="tr-TR"/>
        </w:rPr>
        <w:t xml:space="preserve">süreçleri </w:t>
      </w:r>
      <w:r w:rsidR="00FD3910" w:rsidRPr="00FD3910">
        <w:rPr>
          <w:rFonts w:ascii="Read" w:hAnsi="Read" w:cs="Read"/>
          <w:sz w:val="20"/>
          <w:szCs w:val="20"/>
          <w:lang w:val="tr-TR"/>
        </w:rPr>
        <w:t xml:space="preserve">aracılığıyla deneyimlerini ve bilgilerini tasarımcılara </w:t>
      </w:r>
      <w:r>
        <w:rPr>
          <w:rFonts w:ascii="Read" w:hAnsi="Read" w:cs="Read"/>
          <w:sz w:val="20"/>
          <w:szCs w:val="20"/>
          <w:lang w:val="tr-TR"/>
        </w:rPr>
        <w:t xml:space="preserve">ve </w:t>
      </w:r>
      <w:r w:rsidR="00FD3910" w:rsidRPr="00FD3910">
        <w:rPr>
          <w:rFonts w:ascii="Read" w:hAnsi="Read" w:cs="Read"/>
          <w:sz w:val="20"/>
          <w:szCs w:val="20"/>
          <w:lang w:val="tr-TR"/>
        </w:rPr>
        <w:t xml:space="preserve">mühendislere </w:t>
      </w:r>
      <w:r w:rsidR="00AC7FD5">
        <w:rPr>
          <w:rFonts w:ascii="Read" w:hAnsi="Read" w:cs="Read"/>
          <w:sz w:val="20"/>
          <w:szCs w:val="20"/>
          <w:lang w:val="tr-TR"/>
        </w:rPr>
        <w:t>aktardırlar</w:t>
      </w:r>
      <w:r w:rsidR="00FD3910" w:rsidRPr="00FD3910">
        <w:rPr>
          <w:rFonts w:ascii="Read" w:hAnsi="Read" w:cs="Read"/>
          <w:sz w:val="20"/>
          <w:szCs w:val="20"/>
          <w:lang w:val="tr-TR"/>
        </w:rPr>
        <w:t>.</w:t>
      </w:r>
      <w:r w:rsidR="008230C0">
        <w:rPr>
          <w:rFonts w:ascii="Read" w:hAnsi="Read" w:cs="Read"/>
          <w:sz w:val="20"/>
          <w:szCs w:val="20"/>
          <w:lang w:val="tr-TR"/>
        </w:rPr>
        <w:t xml:space="preserve"> </w:t>
      </w:r>
    </w:p>
    <w:p w14:paraId="487AC750" w14:textId="77777777" w:rsidR="000D1D48" w:rsidRPr="00B368FD" w:rsidRDefault="000D1D48" w:rsidP="000D1D48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</w:p>
    <w:p w14:paraId="293D237A" w14:textId="0F9C8C99" w:rsidR="000D1D48" w:rsidRDefault="0086712B" w:rsidP="000D1D48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  <w:r>
        <w:rPr>
          <w:rFonts w:ascii="Read" w:hAnsi="Read" w:cs="Read"/>
          <w:sz w:val="20"/>
          <w:szCs w:val="20"/>
          <w:lang w:val="tr-TR"/>
        </w:rPr>
        <w:t xml:space="preserve">Birçok yönüyle oldukça farklı, aynı zamanda her yönüyle tam bir Dacia olan Sandrider, </w:t>
      </w:r>
      <w:r w:rsidR="00FD3910" w:rsidRPr="00FD3910">
        <w:rPr>
          <w:rFonts w:ascii="Read" w:hAnsi="Read" w:cs="Read"/>
          <w:sz w:val="20"/>
          <w:szCs w:val="20"/>
          <w:lang w:val="tr-TR"/>
        </w:rPr>
        <w:t xml:space="preserve">markanın </w:t>
      </w:r>
      <w:r w:rsidR="00FD3910">
        <w:rPr>
          <w:rFonts w:ascii="Read" w:hAnsi="Read" w:cs="Read"/>
          <w:sz w:val="20"/>
          <w:szCs w:val="20"/>
          <w:lang w:val="tr-TR"/>
        </w:rPr>
        <w:t xml:space="preserve">tüm </w:t>
      </w:r>
      <w:r w:rsidR="00FD3910" w:rsidRPr="00FD3910">
        <w:rPr>
          <w:rFonts w:ascii="Read" w:hAnsi="Read" w:cs="Read"/>
          <w:sz w:val="20"/>
          <w:szCs w:val="20"/>
          <w:lang w:val="tr-TR"/>
        </w:rPr>
        <w:t>temel değerleri</w:t>
      </w:r>
      <w:r w:rsidR="00FD3910">
        <w:rPr>
          <w:rFonts w:ascii="Read" w:hAnsi="Read" w:cs="Read"/>
          <w:sz w:val="20"/>
          <w:szCs w:val="20"/>
          <w:lang w:val="tr-TR"/>
        </w:rPr>
        <w:t xml:space="preserve">ni en iyi şekilde yansıtıyor. </w:t>
      </w:r>
    </w:p>
    <w:p w14:paraId="2986C9E0" w14:textId="77777777" w:rsidR="000D1D48" w:rsidRPr="00B368FD" w:rsidRDefault="000D1D48" w:rsidP="000D1D48">
      <w:pPr>
        <w:pStyle w:val="AralkYok"/>
        <w:rPr>
          <w:sz w:val="24"/>
          <w:szCs w:val="24"/>
          <w:lang w:val="tr-TR"/>
        </w:rPr>
      </w:pPr>
    </w:p>
    <w:p w14:paraId="7182F15E" w14:textId="29C4B4E7" w:rsidR="000D1D48" w:rsidRPr="004E72C5" w:rsidRDefault="00FD3910" w:rsidP="005056CF">
      <w:pPr>
        <w:spacing w:before="100" w:beforeAutospacing="1" w:after="100" w:afterAutospacing="1"/>
        <w:jc w:val="left"/>
        <w:rPr>
          <w:rFonts w:ascii="Calibri" w:hAnsi="Calibri" w:cs="Dacia Block Extended"/>
          <w:b/>
          <w:bCs/>
          <w:caps/>
          <w:color w:val="646B52" w:themeColor="text2"/>
          <w:sz w:val="28"/>
          <w:szCs w:val="28"/>
          <w:lang w:val="tr-TR"/>
        </w:rPr>
      </w:pPr>
      <w:r w:rsidRPr="004E72C5">
        <w:rPr>
          <w:rFonts w:ascii="Calibri" w:hAnsi="Calibri" w:cs="Cambria"/>
          <w:b/>
          <w:bCs/>
          <w:caps/>
          <w:color w:val="646B52" w:themeColor="text2"/>
          <w:sz w:val="28"/>
          <w:szCs w:val="28"/>
          <w:lang w:val="tr-TR"/>
        </w:rPr>
        <w:t>Ş</w:t>
      </w:r>
      <w:r w:rsidRPr="004E72C5">
        <w:rPr>
          <w:rFonts w:ascii="Calibri" w:hAnsi="Calibri" w:cs="Dacia Block Extended"/>
          <w:b/>
          <w:bCs/>
          <w:caps/>
          <w:color w:val="646B52" w:themeColor="text2"/>
          <w:sz w:val="28"/>
          <w:szCs w:val="28"/>
          <w:lang w:val="tr-TR"/>
        </w:rPr>
        <w:t xml:space="preserve">IK, </w:t>
      </w:r>
      <w:r w:rsidRPr="004E72C5">
        <w:rPr>
          <w:rFonts w:ascii="Calibri" w:hAnsi="Calibri" w:cs="Cambria"/>
          <w:b/>
          <w:bCs/>
          <w:caps/>
          <w:color w:val="646B52" w:themeColor="text2"/>
          <w:sz w:val="28"/>
          <w:szCs w:val="28"/>
          <w:lang w:val="tr-TR"/>
        </w:rPr>
        <w:t>Ö</w:t>
      </w:r>
      <w:r w:rsidRPr="004E72C5">
        <w:rPr>
          <w:rFonts w:ascii="Calibri" w:hAnsi="Calibri" w:cs="Dacia Block Extended"/>
          <w:b/>
          <w:bCs/>
          <w:caps/>
          <w:color w:val="646B52" w:themeColor="text2"/>
          <w:sz w:val="28"/>
          <w:szCs w:val="28"/>
          <w:lang w:val="tr-TR"/>
        </w:rPr>
        <w:t xml:space="preserve">ZEL </w:t>
      </w:r>
      <w:r w:rsidR="008E06C3">
        <w:rPr>
          <w:rFonts w:ascii="Calibri" w:hAnsi="Calibri" w:cs="Dacia Block Extended"/>
          <w:b/>
          <w:bCs/>
          <w:caps/>
          <w:color w:val="646B52" w:themeColor="text2"/>
          <w:sz w:val="28"/>
          <w:szCs w:val="28"/>
          <w:lang w:val="tr-TR"/>
        </w:rPr>
        <w:t>T</w:t>
      </w:r>
      <w:r w:rsidRPr="004E72C5">
        <w:rPr>
          <w:rFonts w:ascii="Calibri" w:hAnsi="Calibri" w:cs="Dacia Block Extended"/>
          <w:b/>
          <w:bCs/>
          <w:caps/>
          <w:color w:val="646B52" w:themeColor="text2"/>
          <w:sz w:val="28"/>
          <w:szCs w:val="28"/>
          <w:lang w:val="tr-TR"/>
        </w:rPr>
        <w:t>ASARIM</w:t>
      </w:r>
    </w:p>
    <w:p w14:paraId="47729809" w14:textId="68BBF8D6" w:rsidR="000D1D48" w:rsidRPr="00B368FD" w:rsidRDefault="004E72C5" w:rsidP="000D1D48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  <w:r w:rsidRPr="004E72C5">
        <w:rPr>
          <w:rFonts w:ascii="Read" w:hAnsi="Read" w:cs="Read"/>
          <w:sz w:val="20"/>
          <w:szCs w:val="20"/>
          <w:lang w:val="tr-TR"/>
        </w:rPr>
        <w:t xml:space="preserve">Dacia'nın kendi tasarımcıları tarafından tasarlanan Sandrider'ın gösterişten uzak dış </w:t>
      </w:r>
      <w:r w:rsidR="002C7CD3">
        <w:rPr>
          <w:rFonts w:ascii="Read" w:hAnsi="Read" w:cs="Read"/>
          <w:sz w:val="20"/>
          <w:szCs w:val="20"/>
          <w:lang w:val="tr-TR"/>
        </w:rPr>
        <w:t>görünümü</w:t>
      </w:r>
      <w:r w:rsidRPr="004E72C5">
        <w:rPr>
          <w:rFonts w:ascii="Read" w:hAnsi="Read" w:cs="Read"/>
          <w:sz w:val="20"/>
          <w:szCs w:val="20"/>
          <w:lang w:val="tr-TR"/>
        </w:rPr>
        <w:t xml:space="preserve">, doğrudan temel unsurlara </w:t>
      </w:r>
      <w:r>
        <w:rPr>
          <w:rFonts w:ascii="Read" w:hAnsi="Read" w:cs="Read"/>
          <w:sz w:val="20"/>
          <w:szCs w:val="20"/>
          <w:lang w:val="tr-TR"/>
        </w:rPr>
        <w:t>odaklanıyor</w:t>
      </w:r>
      <w:r w:rsidRPr="004E72C5">
        <w:rPr>
          <w:rFonts w:ascii="Read" w:hAnsi="Read" w:cs="Read"/>
          <w:sz w:val="20"/>
          <w:szCs w:val="20"/>
          <w:lang w:val="tr-TR"/>
        </w:rPr>
        <w:t>.</w:t>
      </w:r>
      <w:r>
        <w:rPr>
          <w:rFonts w:ascii="Read" w:hAnsi="Read" w:cs="Read"/>
          <w:sz w:val="20"/>
          <w:szCs w:val="20"/>
          <w:lang w:val="tr-TR"/>
        </w:rPr>
        <w:t xml:space="preserve"> </w:t>
      </w:r>
      <w:r w:rsidRPr="004E72C5">
        <w:rPr>
          <w:rFonts w:ascii="Read" w:hAnsi="Read" w:cs="Read"/>
          <w:b/>
          <w:sz w:val="20"/>
          <w:szCs w:val="20"/>
          <w:lang w:val="tr-TR"/>
        </w:rPr>
        <w:t>Araç</w:t>
      </w:r>
      <w:r>
        <w:rPr>
          <w:rFonts w:ascii="Read" w:hAnsi="Read" w:cs="Read"/>
          <w:b/>
          <w:sz w:val="20"/>
          <w:szCs w:val="20"/>
          <w:lang w:val="tr-TR"/>
        </w:rPr>
        <w:t xml:space="preserve"> sadece </w:t>
      </w:r>
      <w:r w:rsidRPr="004E72C5">
        <w:rPr>
          <w:rFonts w:ascii="Read" w:hAnsi="Read" w:cs="Read"/>
          <w:b/>
          <w:sz w:val="20"/>
          <w:szCs w:val="20"/>
          <w:lang w:val="tr-TR"/>
        </w:rPr>
        <w:t>gerekli ol</w:t>
      </w:r>
      <w:r>
        <w:rPr>
          <w:rFonts w:ascii="Read" w:hAnsi="Read" w:cs="Read"/>
          <w:b/>
          <w:sz w:val="20"/>
          <w:szCs w:val="20"/>
          <w:lang w:val="tr-TR"/>
        </w:rPr>
        <w:t xml:space="preserve">an </w:t>
      </w:r>
      <w:r w:rsidRPr="004E72C5">
        <w:rPr>
          <w:rFonts w:ascii="Read" w:hAnsi="Read" w:cs="Read"/>
          <w:b/>
          <w:sz w:val="20"/>
          <w:szCs w:val="20"/>
          <w:lang w:val="tr-TR"/>
        </w:rPr>
        <w:t xml:space="preserve">gövde panelleriyle </w:t>
      </w:r>
      <w:r w:rsidR="002C7CD3">
        <w:rPr>
          <w:rFonts w:ascii="Read" w:hAnsi="Read" w:cs="Read"/>
          <w:b/>
          <w:sz w:val="20"/>
          <w:szCs w:val="20"/>
          <w:lang w:val="tr-TR"/>
        </w:rPr>
        <w:t>donatıldı</w:t>
      </w:r>
      <w:r w:rsidRPr="004E72C5">
        <w:rPr>
          <w:rFonts w:ascii="Read" w:hAnsi="Read" w:cs="Read"/>
          <w:b/>
          <w:sz w:val="20"/>
          <w:szCs w:val="20"/>
          <w:lang w:val="tr-TR"/>
        </w:rPr>
        <w:t>.</w:t>
      </w:r>
      <w:r>
        <w:rPr>
          <w:rFonts w:ascii="Read" w:hAnsi="Read" w:cs="Read"/>
          <w:b/>
          <w:sz w:val="20"/>
          <w:szCs w:val="20"/>
          <w:lang w:val="tr-TR"/>
        </w:rPr>
        <w:t xml:space="preserve"> </w:t>
      </w:r>
      <w:r w:rsidRPr="004E72C5">
        <w:rPr>
          <w:rFonts w:ascii="Read" w:hAnsi="Read" w:cs="Read"/>
          <w:bCs/>
          <w:sz w:val="20"/>
          <w:szCs w:val="20"/>
          <w:lang w:val="tr-TR"/>
        </w:rPr>
        <w:t xml:space="preserve">Dekoratif veya gereksiz hiçbir parça </w:t>
      </w:r>
      <w:r w:rsidR="002C7CD3">
        <w:rPr>
          <w:rFonts w:ascii="Read" w:hAnsi="Read" w:cs="Read"/>
          <w:bCs/>
          <w:sz w:val="20"/>
          <w:szCs w:val="20"/>
          <w:lang w:val="tr-TR"/>
        </w:rPr>
        <w:t>bulunmayan Sandrider’da</w:t>
      </w:r>
      <w:r w:rsidRPr="004E72C5">
        <w:rPr>
          <w:rFonts w:ascii="Read" w:hAnsi="Read" w:cs="Read"/>
          <w:bCs/>
          <w:sz w:val="20"/>
          <w:szCs w:val="20"/>
          <w:lang w:val="tr-TR"/>
        </w:rPr>
        <w:t xml:space="preserve"> doğal olarak aerodinamiğe özel</w:t>
      </w:r>
      <w:r w:rsidR="00D01F17">
        <w:rPr>
          <w:rFonts w:ascii="Read" w:hAnsi="Read" w:cs="Read"/>
          <w:bCs/>
          <w:sz w:val="20"/>
          <w:szCs w:val="20"/>
          <w:lang w:val="tr-TR"/>
        </w:rPr>
        <w:t xml:space="preserve"> bir</w:t>
      </w:r>
      <w:r w:rsidRPr="004E72C5">
        <w:rPr>
          <w:rFonts w:ascii="Read" w:hAnsi="Read" w:cs="Read"/>
          <w:bCs/>
          <w:sz w:val="20"/>
          <w:szCs w:val="20"/>
          <w:lang w:val="tr-TR"/>
        </w:rPr>
        <w:t xml:space="preserve"> önem</w:t>
      </w:r>
      <w:r w:rsidR="00D01F17">
        <w:rPr>
          <w:rFonts w:ascii="Read" w:hAnsi="Read" w:cs="Read"/>
          <w:bCs/>
          <w:sz w:val="20"/>
          <w:szCs w:val="20"/>
          <w:lang w:val="tr-TR"/>
        </w:rPr>
        <w:t xml:space="preserve"> verildi.</w:t>
      </w:r>
      <w:r w:rsidRPr="004E72C5">
        <w:rPr>
          <w:rFonts w:ascii="Read" w:hAnsi="Read" w:cs="Read"/>
          <w:bCs/>
          <w:sz w:val="20"/>
          <w:szCs w:val="20"/>
          <w:lang w:val="tr-TR"/>
        </w:rPr>
        <w:t xml:space="preserve"> </w:t>
      </w:r>
    </w:p>
    <w:p w14:paraId="123F78E6" w14:textId="77777777" w:rsidR="000D1D48" w:rsidRPr="00B368FD" w:rsidRDefault="000D1D48" w:rsidP="000D1D48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</w:p>
    <w:p w14:paraId="280DCB0D" w14:textId="5C3DB782" w:rsidR="000D1D48" w:rsidRPr="00B368FD" w:rsidRDefault="004E72C5" w:rsidP="000D1D48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  <w:r w:rsidRPr="004E72C5">
        <w:rPr>
          <w:rFonts w:ascii="Read" w:hAnsi="Read" w:cs="Read"/>
          <w:b/>
          <w:sz w:val="20"/>
          <w:szCs w:val="20"/>
          <w:lang w:val="tr-TR"/>
        </w:rPr>
        <w:lastRenderedPageBreak/>
        <w:t xml:space="preserve">Markanın hem </w:t>
      </w:r>
      <w:r>
        <w:rPr>
          <w:rFonts w:ascii="Read" w:hAnsi="Read" w:cs="Read"/>
          <w:b/>
          <w:sz w:val="20"/>
          <w:szCs w:val="20"/>
          <w:lang w:val="tr-TR"/>
        </w:rPr>
        <w:t xml:space="preserve">pilot </w:t>
      </w:r>
      <w:r w:rsidRPr="004E72C5">
        <w:rPr>
          <w:rFonts w:ascii="Read" w:hAnsi="Read" w:cs="Read"/>
          <w:b/>
          <w:sz w:val="20"/>
          <w:szCs w:val="20"/>
          <w:lang w:val="tr-TR"/>
        </w:rPr>
        <w:t xml:space="preserve">hem de yardımcı </w:t>
      </w:r>
      <w:r>
        <w:rPr>
          <w:rFonts w:ascii="Read" w:hAnsi="Read" w:cs="Read"/>
          <w:b/>
          <w:sz w:val="20"/>
          <w:szCs w:val="20"/>
          <w:lang w:val="tr-TR"/>
        </w:rPr>
        <w:t xml:space="preserve">pilotların </w:t>
      </w:r>
      <w:r w:rsidRPr="004E72C5">
        <w:rPr>
          <w:rFonts w:ascii="Read" w:hAnsi="Read" w:cs="Read"/>
          <w:b/>
          <w:sz w:val="20"/>
          <w:szCs w:val="20"/>
          <w:lang w:val="tr-TR"/>
        </w:rPr>
        <w:t xml:space="preserve">temel </w:t>
      </w:r>
      <w:r>
        <w:rPr>
          <w:rFonts w:ascii="Read" w:hAnsi="Read" w:cs="Read"/>
          <w:b/>
          <w:sz w:val="20"/>
          <w:szCs w:val="20"/>
          <w:lang w:val="tr-TR"/>
        </w:rPr>
        <w:t xml:space="preserve">gereksinimlerine </w:t>
      </w:r>
      <w:r w:rsidRPr="004E72C5">
        <w:rPr>
          <w:rFonts w:ascii="Read" w:hAnsi="Read" w:cs="Read"/>
          <w:b/>
          <w:sz w:val="20"/>
          <w:szCs w:val="20"/>
          <w:lang w:val="tr-TR"/>
        </w:rPr>
        <w:t>odaklanan yaklaşımının bir parçası olarak kısa</w:t>
      </w:r>
      <w:r w:rsidR="00B332CD">
        <w:rPr>
          <w:rFonts w:ascii="Read" w:hAnsi="Read" w:cs="Read"/>
          <w:b/>
          <w:sz w:val="20"/>
          <w:szCs w:val="20"/>
          <w:lang w:val="tr-TR"/>
        </w:rPr>
        <w:t xml:space="preserve"> ve</w:t>
      </w:r>
      <w:r w:rsidRPr="004E72C5">
        <w:rPr>
          <w:rFonts w:ascii="Read" w:hAnsi="Read" w:cs="Read"/>
          <w:b/>
          <w:sz w:val="20"/>
          <w:szCs w:val="20"/>
          <w:lang w:val="tr-TR"/>
        </w:rPr>
        <w:t xml:space="preserve"> </w:t>
      </w:r>
      <w:r w:rsidR="008E06C3">
        <w:rPr>
          <w:rFonts w:ascii="Read" w:hAnsi="Read" w:cs="Read"/>
          <w:b/>
          <w:sz w:val="20"/>
          <w:szCs w:val="20"/>
          <w:lang w:val="tr-TR"/>
        </w:rPr>
        <w:t>yatay motor kaputu</w:t>
      </w:r>
      <w:r w:rsidR="00785F44">
        <w:rPr>
          <w:rFonts w:ascii="Read" w:hAnsi="Read" w:cs="Read"/>
          <w:b/>
          <w:sz w:val="20"/>
          <w:szCs w:val="20"/>
          <w:lang w:val="tr-TR"/>
        </w:rPr>
        <w:t>;</w:t>
      </w:r>
      <w:r w:rsidR="008E06C3">
        <w:rPr>
          <w:rFonts w:ascii="Read" w:hAnsi="Read" w:cs="Read"/>
          <w:b/>
          <w:sz w:val="20"/>
          <w:szCs w:val="20"/>
          <w:lang w:val="tr-TR"/>
        </w:rPr>
        <w:t xml:space="preserve"> ekibin </w:t>
      </w:r>
      <w:r w:rsidRPr="004E72C5">
        <w:rPr>
          <w:rFonts w:ascii="Read" w:hAnsi="Read" w:cs="Read"/>
          <w:b/>
          <w:sz w:val="20"/>
          <w:szCs w:val="20"/>
          <w:lang w:val="tr-TR"/>
        </w:rPr>
        <w:t>görüş alanından kaybolan eğimli bir tasarıma sahip.</w:t>
      </w:r>
      <w:r>
        <w:rPr>
          <w:rFonts w:ascii="Read" w:hAnsi="Read" w:cs="Read"/>
          <w:b/>
          <w:sz w:val="20"/>
          <w:szCs w:val="20"/>
          <w:lang w:val="tr-TR"/>
        </w:rPr>
        <w:t xml:space="preserve"> </w:t>
      </w:r>
      <w:r w:rsidR="008E06C3" w:rsidRPr="008E06C3">
        <w:rPr>
          <w:rFonts w:ascii="Read" w:hAnsi="Read" w:cs="Read"/>
          <w:b/>
          <w:sz w:val="20"/>
          <w:szCs w:val="20"/>
          <w:lang w:val="tr-TR"/>
        </w:rPr>
        <w:t xml:space="preserve">Havacılık endüstrisinden </w:t>
      </w:r>
      <w:r w:rsidR="00AC7FD5">
        <w:rPr>
          <w:rFonts w:ascii="Read" w:hAnsi="Read" w:cs="Read"/>
          <w:b/>
          <w:sz w:val="20"/>
          <w:szCs w:val="20"/>
          <w:lang w:val="tr-TR"/>
        </w:rPr>
        <w:t xml:space="preserve">aktarılan </w:t>
      </w:r>
      <w:r w:rsidR="008E06C3" w:rsidRPr="008E06C3">
        <w:rPr>
          <w:rFonts w:ascii="Read" w:hAnsi="Read" w:cs="Read"/>
          <w:b/>
          <w:sz w:val="20"/>
          <w:szCs w:val="20"/>
          <w:lang w:val="tr-TR"/>
        </w:rPr>
        <w:t xml:space="preserve">bir teknik </w:t>
      </w:r>
      <w:r w:rsidR="00AC7FD5">
        <w:rPr>
          <w:rFonts w:ascii="Read" w:hAnsi="Read" w:cs="Read"/>
          <w:b/>
          <w:sz w:val="20"/>
          <w:szCs w:val="20"/>
          <w:lang w:val="tr-TR"/>
        </w:rPr>
        <w:t xml:space="preserve">olarak </w:t>
      </w:r>
      <w:r w:rsidR="008E06C3" w:rsidRPr="008E06C3">
        <w:rPr>
          <w:rFonts w:ascii="Read" w:hAnsi="Read" w:cs="Read"/>
          <w:b/>
          <w:sz w:val="20"/>
          <w:szCs w:val="20"/>
          <w:lang w:val="tr-TR"/>
        </w:rPr>
        <w:t>ön panelin üst kısmında kullanılan yansıma önleyici boya da görü</w:t>
      </w:r>
      <w:r w:rsidR="008E06C3">
        <w:rPr>
          <w:rFonts w:ascii="Read" w:hAnsi="Read" w:cs="Read"/>
          <w:b/>
          <w:sz w:val="20"/>
          <w:szCs w:val="20"/>
          <w:lang w:val="tr-TR"/>
        </w:rPr>
        <w:t xml:space="preserve">şü </w:t>
      </w:r>
      <w:r w:rsidR="008E06C3" w:rsidRPr="008E06C3">
        <w:rPr>
          <w:rFonts w:ascii="Read" w:hAnsi="Read" w:cs="Read"/>
          <w:b/>
          <w:sz w:val="20"/>
          <w:szCs w:val="20"/>
          <w:lang w:val="tr-TR"/>
        </w:rPr>
        <w:t>optimize ediyor.</w:t>
      </w:r>
    </w:p>
    <w:p w14:paraId="34336DBE" w14:textId="77777777" w:rsidR="000D1D48" w:rsidRPr="00B368FD" w:rsidRDefault="000D1D48" w:rsidP="000D1D48">
      <w:pPr>
        <w:pStyle w:val="AralkYok"/>
        <w:jc w:val="both"/>
        <w:rPr>
          <w:rFonts w:ascii="Read" w:hAnsi="Read" w:cs="Read"/>
          <w:b/>
          <w:bCs/>
          <w:sz w:val="20"/>
          <w:szCs w:val="20"/>
          <w:lang w:val="tr-TR"/>
        </w:rPr>
      </w:pPr>
    </w:p>
    <w:p w14:paraId="3405D875" w14:textId="5D88B706" w:rsidR="000D1D48" w:rsidRPr="00B368FD" w:rsidRDefault="008E06C3" w:rsidP="000D1D48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  <w:r w:rsidRPr="008E06C3">
        <w:rPr>
          <w:rFonts w:ascii="Read" w:hAnsi="Read" w:cs="Read"/>
          <w:b/>
          <w:sz w:val="20"/>
          <w:szCs w:val="20"/>
          <w:lang w:val="tr-TR"/>
        </w:rPr>
        <w:t>Dacia tasarımcıları ve mühendisleri, kabin için</w:t>
      </w:r>
      <w:r>
        <w:rPr>
          <w:rFonts w:ascii="Read" w:hAnsi="Read" w:cs="Read"/>
          <w:b/>
          <w:sz w:val="20"/>
          <w:szCs w:val="20"/>
          <w:lang w:val="tr-TR"/>
        </w:rPr>
        <w:t>de</w:t>
      </w:r>
      <w:r w:rsidRPr="008E06C3">
        <w:rPr>
          <w:rFonts w:ascii="Read" w:hAnsi="Read" w:cs="Read"/>
          <w:b/>
          <w:sz w:val="20"/>
          <w:szCs w:val="20"/>
          <w:lang w:val="tr-TR"/>
        </w:rPr>
        <w:t xml:space="preserve"> hem </w:t>
      </w:r>
      <w:r>
        <w:rPr>
          <w:rFonts w:ascii="Read" w:hAnsi="Read" w:cs="Read"/>
          <w:b/>
          <w:sz w:val="20"/>
          <w:szCs w:val="20"/>
          <w:lang w:val="tr-TR"/>
        </w:rPr>
        <w:t xml:space="preserve">pilot </w:t>
      </w:r>
      <w:r w:rsidRPr="008E06C3">
        <w:rPr>
          <w:rFonts w:ascii="Read" w:hAnsi="Read" w:cs="Read"/>
          <w:b/>
          <w:sz w:val="20"/>
          <w:szCs w:val="20"/>
          <w:lang w:val="tr-TR"/>
        </w:rPr>
        <w:t xml:space="preserve">hem de yardımcı </w:t>
      </w:r>
      <w:r>
        <w:rPr>
          <w:rFonts w:ascii="Read" w:hAnsi="Read" w:cs="Read"/>
          <w:b/>
          <w:sz w:val="20"/>
          <w:szCs w:val="20"/>
          <w:lang w:val="tr-TR"/>
        </w:rPr>
        <w:t>pilotların gereksinimlerine</w:t>
      </w:r>
      <w:r w:rsidRPr="008E06C3">
        <w:rPr>
          <w:rFonts w:ascii="Read" w:hAnsi="Read" w:cs="Read"/>
          <w:b/>
          <w:sz w:val="20"/>
          <w:szCs w:val="20"/>
          <w:lang w:val="tr-TR"/>
        </w:rPr>
        <w:t xml:space="preserve">, alışkanlıklarına ve </w:t>
      </w:r>
      <w:r w:rsidR="00B332CD">
        <w:rPr>
          <w:rFonts w:ascii="Read" w:hAnsi="Read" w:cs="Read"/>
          <w:b/>
          <w:sz w:val="20"/>
          <w:szCs w:val="20"/>
          <w:lang w:val="tr-TR"/>
        </w:rPr>
        <w:t>kısıtlamalarına özellikle</w:t>
      </w:r>
      <w:r>
        <w:rPr>
          <w:rFonts w:ascii="Read" w:hAnsi="Read" w:cs="Read"/>
          <w:b/>
          <w:sz w:val="20"/>
          <w:szCs w:val="20"/>
          <w:lang w:val="tr-TR"/>
        </w:rPr>
        <w:t xml:space="preserve"> </w:t>
      </w:r>
      <w:r w:rsidRPr="008E06C3">
        <w:rPr>
          <w:rFonts w:ascii="Read" w:hAnsi="Read" w:cs="Read"/>
          <w:b/>
          <w:sz w:val="20"/>
          <w:szCs w:val="20"/>
          <w:lang w:val="tr-TR"/>
        </w:rPr>
        <w:t>önem verdi.</w:t>
      </w:r>
      <w:r>
        <w:rPr>
          <w:rFonts w:ascii="Read" w:hAnsi="Read" w:cs="Read"/>
          <w:b/>
          <w:sz w:val="20"/>
          <w:szCs w:val="20"/>
          <w:lang w:val="tr-TR"/>
        </w:rPr>
        <w:t xml:space="preserve"> </w:t>
      </w:r>
      <w:r w:rsidRPr="008E06C3">
        <w:rPr>
          <w:rFonts w:ascii="Read" w:hAnsi="Read" w:cs="Read"/>
          <w:sz w:val="20"/>
          <w:szCs w:val="20"/>
          <w:lang w:val="tr-TR"/>
        </w:rPr>
        <w:t xml:space="preserve">Sandrider'ın modüler gösterge paneli, her </w:t>
      </w:r>
      <w:r>
        <w:rPr>
          <w:rFonts w:ascii="Read" w:hAnsi="Read" w:cs="Read"/>
          <w:sz w:val="20"/>
          <w:szCs w:val="20"/>
          <w:lang w:val="tr-TR"/>
        </w:rPr>
        <w:t xml:space="preserve">ekip </w:t>
      </w:r>
      <w:r w:rsidRPr="008E06C3">
        <w:rPr>
          <w:rFonts w:ascii="Read" w:hAnsi="Read" w:cs="Read"/>
          <w:sz w:val="20"/>
          <w:szCs w:val="20"/>
          <w:lang w:val="tr-TR"/>
        </w:rPr>
        <w:t>üyesinin belirli özelliklerin ergonomisini ve düzenini kendi gereksinimlerine göre uyarlamasına olanak tanı</w:t>
      </w:r>
      <w:r>
        <w:rPr>
          <w:rFonts w:ascii="Read" w:hAnsi="Read" w:cs="Read"/>
          <w:sz w:val="20"/>
          <w:szCs w:val="20"/>
          <w:lang w:val="tr-TR"/>
        </w:rPr>
        <w:t>yo</w:t>
      </w:r>
      <w:r w:rsidRPr="008E06C3">
        <w:rPr>
          <w:rFonts w:ascii="Read" w:hAnsi="Read" w:cs="Read"/>
          <w:sz w:val="20"/>
          <w:szCs w:val="20"/>
          <w:lang w:val="tr-TR"/>
        </w:rPr>
        <w:t>r.</w:t>
      </w:r>
    </w:p>
    <w:p w14:paraId="5F4DD073" w14:textId="77777777" w:rsidR="000D1D48" w:rsidRPr="00B368FD" w:rsidRDefault="000D1D48" w:rsidP="000D1D48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</w:p>
    <w:p w14:paraId="67815A66" w14:textId="76800ECD" w:rsidR="000D1D48" w:rsidRPr="00B368FD" w:rsidRDefault="008E06C3" w:rsidP="005056CF">
      <w:pPr>
        <w:spacing w:before="100" w:beforeAutospacing="1" w:after="100" w:afterAutospacing="1"/>
        <w:jc w:val="left"/>
        <w:rPr>
          <w:rFonts w:ascii="Dacia Block Extended" w:hAnsi="Dacia Block Extended" w:cs="Dacia Block Extended"/>
          <w:b/>
          <w:bCs/>
          <w:caps/>
          <w:color w:val="646B52" w:themeColor="text2"/>
          <w:sz w:val="20"/>
          <w:szCs w:val="20"/>
          <w:lang w:val="tr-TR"/>
        </w:rPr>
      </w:pPr>
      <w:r w:rsidRPr="008E06C3">
        <w:rPr>
          <w:rFonts w:ascii="Calibri" w:hAnsi="Calibri" w:cs="Dacia Block Extended"/>
          <w:b/>
          <w:bCs/>
          <w:caps/>
          <w:color w:val="646B52" w:themeColor="text2"/>
          <w:sz w:val="28"/>
          <w:szCs w:val="28"/>
          <w:lang w:val="tr-TR"/>
        </w:rPr>
        <w:t xml:space="preserve">GÜÇLÜ VE </w:t>
      </w:r>
      <w:r w:rsidR="000D1D48" w:rsidRPr="008E06C3">
        <w:rPr>
          <w:rFonts w:ascii="Calibri" w:hAnsi="Calibri" w:cs="Dacia Block Extended"/>
          <w:b/>
          <w:bCs/>
          <w:caps/>
          <w:color w:val="646B52" w:themeColor="text2"/>
          <w:sz w:val="28"/>
          <w:szCs w:val="28"/>
          <w:lang w:val="tr-TR"/>
        </w:rPr>
        <w:t xml:space="preserve">OUTDOOR </w:t>
      </w:r>
      <w:r w:rsidRPr="008E06C3">
        <w:rPr>
          <w:rFonts w:ascii="Calibri" w:hAnsi="Calibri" w:cs="Dacia Block Extended"/>
          <w:b/>
          <w:bCs/>
          <w:caps/>
          <w:color w:val="646B52" w:themeColor="text2"/>
          <w:sz w:val="28"/>
          <w:szCs w:val="28"/>
          <w:lang w:val="tr-TR"/>
        </w:rPr>
        <w:t>TASARIM</w:t>
      </w:r>
    </w:p>
    <w:p w14:paraId="6875E48D" w14:textId="26F58864" w:rsidR="000D1D48" w:rsidRPr="00B368FD" w:rsidRDefault="00EB55AE" w:rsidP="000D1D48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  <w:r>
        <w:rPr>
          <w:rFonts w:ascii="Read" w:hAnsi="Read" w:cs="Read"/>
          <w:sz w:val="20"/>
          <w:szCs w:val="20"/>
          <w:lang w:val="tr-TR"/>
        </w:rPr>
        <w:t xml:space="preserve">Dünyanın en zorlu motor sporları etkinliklerinden biri olan </w:t>
      </w:r>
      <w:r w:rsidR="008E06C3" w:rsidRPr="008E06C3">
        <w:rPr>
          <w:rFonts w:ascii="Read" w:hAnsi="Read" w:cs="Read"/>
          <w:sz w:val="20"/>
          <w:szCs w:val="20"/>
          <w:lang w:val="tr-TR"/>
        </w:rPr>
        <w:t>Dakar</w:t>
      </w:r>
      <w:r>
        <w:rPr>
          <w:rFonts w:ascii="Read" w:hAnsi="Read" w:cs="Read"/>
          <w:sz w:val="20"/>
          <w:szCs w:val="20"/>
          <w:lang w:val="tr-TR"/>
        </w:rPr>
        <w:t>’da yarışacak</w:t>
      </w:r>
      <w:r w:rsidR="008E06C3" w:rsidRPr="008E06C3">
        <w:rPr>
          <w:rFonts w:ascii="Read" w:hAnsi="Read" w:cs="Read"/>
          <w:sz w:val="20"/>
          <w:szCs w:val="20"/>
          <w:lang w:val="tr-TR"/>
        </w:rPr>
        <w:t xml:space="preserve"> Sandrider, Dacia'nın </w:t>
      </w:r>
      <w:r w:rsidR="008E06C3">
        <w:rPr>
          <w:rFonts w:ascii="Read" w:hAnsi="Read" w:cs="Read"/>
          <w:sz w:val="20"/>
          <w:szCs w:val="20"/>
          <w:lang w:val="tr-TR"/>
        </w:rPr>
        <w:t xml:space="preserve">güçlü </w:t>
      </w:r>
      <w:r w:rsidR="008E06C3" w:rsidRPr="008E06C3">
        <w:rPr>
          <w:rFonts w:ascii="Read" w:hAnsi="Read" w:cs="Read"/>
          <w:sz w:val="20"/>
          <w:szCs w:val="20"/>
          <w:lang w:val="tr-TR"/>
        </w:rPr>
        <w:t xml:space="preserve">dış </w:t>
      </w:r>
      <w:r w:rsidR="008E06C3">
        <w:rPr>
          <w:rFonts w:ascii="Read" w:hAnsi="Read" w:cs="Read"/>
          <w:sz w:val="20"/>
          <w:szCs w:val="20"/>
          <w:lang w:val="tr-TR"/>
        </w:rPr>
        <w:t xml:space="preserve">tasarım </w:t>
      </w:r>
      <w:r w:rsidR="008E06C3" w:rsidRPr="008E06C3">
        <w:rPr>
          <w:rFonts w:ascii="Read" w:hAnsi="Read" w:cs="Read"/>
          <w:sz w:val="20"/>
          <w:szCs w:val="20"/>
          <w:lang w:val="tr-TR"/>
        </w:rPr>
        <w:t>konseptini uç noktalara taşıya</w:t>
      </w:r>
      <w:r w:rsidR="008E06C3">
        <w:rPr>
          <w:rFonts w:ascii="Read" w:hAnsi="Read" w:cs="Read"/>
          <w:sz w:val="20"/>
          <w:szCs w:val="20"/>
          <w:lang w:val="tr-TR"/>
        </w:rPr>
        <w:t xml:space="preserve">n </w:t>
      </w:r>
      <w:r w:rsidR="008E06C3" w:rsidRPr="008E06C3">
        <w:rPr>
          <w:rFonts w:ascii="Read" w:hAnsi="Read" w:cs="Read"/>
          <w:sz w:val="20"/>
          <w:szCs w:val="20"/>
          <w:lang w:val="tr-TR"/>
        </w:rPr>
        <w:t xml:space="preserve">bir yaklaşıma ihtiyaç </w:t>
      </w:r>
      <w:r w:rsidR="008E06C3">
        <w:rPr>
          <w:rFonts w:ascii="Read" w:hAnsi="Read" w:cs="Read"/>
          <w:sz w:val="20"/>
          <w:szCs w:val="20"/>
          <w:lang w:val="tr-TR"/>
        </w:rPr>
        <w:t>duyuyor</w:t>
      </w:r>
      <w:r w:rsidR="008E06C3" w:rsidRPr="008E06C3">
        <w:rPr>
          <w:rFonts w:ascii="Read" w:hAnsi="Read" w:cs="Read"/>
          <w:sz w:val="20"/>
          <w:szCs w:val="20"/>
          <w:lang w:val="tr-TR"/>
        </w:rPr>
        <w:t>.</w:t>
      </w:r>
    </w:p>
    <w:p w14:paraId="0DCDEBD6" w14:textId="77777777" w:rsidR="000D1D48" w:rsidRPr="00B368FD" w:rsidRDefault="000D1D48" w:rsidP="000D1D48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</w:p>
    <w:p w14:paraId="2FDD38D3" w14:textId="215D434E" w:rsidR="000D1D48" w:rsidRPr="00B368FD" w:rsidRDefault="00B759E2" w:rsidP="000D1D48">
      <w:pPr>
        <w:pStyle w:val="AralkYok"/>
        <w:jc w:val="both"/>
        <w:rPr>
          <w:rFonts w:ascii="Read" w:hAnsi="Read" w:cs="Read"/>
          <w:strike/>
          <w:sz w:val="20"/>
          <w:szCs w:val="20"/>
          <w:lang w:val="tr-TR"/>
        </w:rPr>
      </w:pPr>
      <w:r w:rsidRPr="00B759E2">
        <w:rPr>
          <w:rFonts w:ascii="Read" w:hAnsi="Read" w:cs="Read"/>
          <w:sz w:val="20"/>
          <w:szCs w:val="20"/>
          <w:lang w:val="tr-TR"/>
        </w:rPr>
        <w:t>Bu</w:t>
      </w:r>
      <w:r>
        <w:rPr>
          <w:rFonts w:ascii="Read" w:hAnsi="Read" w:cs="Read"/>
          <w:sz w:val="20"/>
          <w:szCs w:val="20"/>
          <w:lang w:val="tr-TR"/>
        </w:rPr>
        <w:t xml:space="preserve"> ihtiyacı karşılamak üzere; güçlendirilmiş </w:t>
      </w:r>
      <w:r w:rsidRPr="00B759E2">
        <w:rPr>
          <w:rFonts w:ascii="Read" w:hAnsi="Read" w:cs="Read"/>
          <w:sz w:val="20"/>
          <w:szCs w:val="20"/>
          <w:lang w:val="tr-TR"/>
        </w:rPr>
        <w:t xml:space="preserve">bir </w:t>
      </w:r>
      <w:r>
        <w:rPr>
          <w:rFonts w:ascii="Read" w:hAnsi="Read" w:cs="Read"/>
          <w:sz w:val="20"/>
          <w:szCs w:val="20"/>
          <w:lang w:val="tr-TR"/>
        </w:rPr>
        <w:t xml:space="preserve">yardımcı </w:t>
      </w:r>
      <w:r w:rsidRPr="00B759E2">
        <w:rPr>
          <w:rFonts w:ascii="Read" w:hAnsi="Read" w:cs="Read"/>
          <w:sz w:val="20"/>
          <w:szCs w:val="20"/>
          <w:lang w:val="tr-TR"/>
        </w:rPr>
        <w:t xml:space="preserve">şasi ve tamponlar, karbon kaporta, çift salıncaklı süspansiyon ve ralli </w:t>
      </w:r>
      <w:r w:rsidR="00785F44">
        <w:rPr>
          <w:rFonts w:ascii="Read" w:hAnsi="Read" w:cs="Read"/>
          <w:sz w:val="20"/>
          <w:szCs w:val="20"/>
          <w:lang w:val="tr-TR"/>
        </w:rPr>
        <w:t>y</w:t>
      </w:r>
      <w:r>
        <w:rPr>
          <w:rFonts w:ascii="Read" w:hAnsi="Read" w:cs="Read"/>
          <w:sz w:val="20"/>
          <w:szCs w:val="20"/>
          <w:lang w:val="tr-TR"/>
        </w:rPr>
        <w:t xml:space="preserve">arışlarının </w:t>
      </w:r>
      <w:r w:rsidRPr="00B759E2">
        <w:rPr>
          <w:rFonts w:ascii="Read" w:hAnsi="Read" w:cs="Read"/>
          <w:sz w:val="20"/>
          <w:szCs w:val="20"/>
          <w:lang w:val="tr-TR"/>
        </w:rPr>
        <w:t>zorlu gereksinimleri</w:t>
      </w:r>
      <w:r>
        <w:rPr>
          <w:rFonts w:ascii="Read" w:hAnsi="Read" w:cs="Read"/>
          <w:sz w:val="20"/>
          <w:szCs w:val="20"/>
          <w:lang w:val="tr-TR"/>
        </w:rPr>
        <w:t>ne uyum sağlamak üzere</w:t>
      </w:r>
      <w:r w:rsidRPr="00B759E2">
        <w:rPr>
          <w:rFonts w:ascii="Read" w:hAnsi="Read" w:cs="Read"/>
          <w:sz w:val="20"/>
          <w:szCs w:val="20"/>
          <w:lang w:val="tr-TR"/>
        </w:rPr>
        <w:t xml:space="preserve"> tasarlan</w:t>
      </w:r>
      <w:r>
        <w:rPr>
          <w:rFonts w:ascii="Read" w:hAnsi="Read" w:cs="Read"/>
          <w:sz w:val="20"/>
          <w:szCs w:val="20"/>
          <w:lang w:val="tr-TR"/>
        </w:rPr>
        <w:t xml:space="preserve">an </w:t>
      </w:r>
      <w:r w:rsidRPr="00B759E2">
        <w:rPr>
          <w:rFonts w:ascii="Read" w:hAnsi="Read" w:cs="Read"/>
          <w:sz w:val="20"/>
          <w:szCs w:val="20"/>
          <w:lang w:val="tr-TR"/>
        </w:rPr>
        <w:t>bir 4x4 şanzıman</w:t>
      </w:r>
      <w:r>
        <w:rPr>
          <w:rFonts w:ascii="Read" w:hAnsi="Read" w:cs="Read"/>
          <w:sz w:val="20"/>
          <w:szCs w:val="20"/>
          <w:lang w:val="tr-TR"/>
        </w:rPr>
        <w:t xml:space="preserve"> devreye giriyor</w:t>
      </w:r>
      <w:r w:rsidRPr="00B759E2">
        <w:rPr>
          <w:rFonts w:ascii="Read" w:hAnsi="Read" w:cs="Read"/>
          <w:sz w:val="20"/>
          <w:szCs w:val="20"/>
          <w:lang w:val="tr-TR"/>
        </w:rPr>
        <w:t>.</w:t>
      </w:r>
      <w:r>
        <w:rPr>
          <w:rFonts w:ascii="Read" w:hAnsi="Read" w:cs="Read"/>
          <w:sz w:val="20"/>
          <w:szCs w:val="20"/>
          <w:lang w:val="tr-TR"/>
        </w:rPr>
        <w:t xml:space="preserve"> </w:t>
      </w:r>
      <w:r w:rsidRPr="00B759E2">
        <w:rPr>
          <w:rFonts w:ascii="Read" w:hAnsi="Read" w:cs="Read"/>
          <w:b/>
          <w:sz w:val="20"/>
          <w:szCs w:val="20"/>
          <w:lang w:val="tr-TR"/>
        </w:rPr>
        <w:t>Yenilikçi bir elektrik sistemi, en zor koşullarda bile tüm araç içi aksesuarlar</w:t>
      </w:r>
      <w:r>
        <w:rPr>
          <w:rFonts w:ascii="Read" w:hAnsi="Read" w:cs="Read"/>
          <w:b/>
          <w:sz w:val="20"/>
          <w:szCs w:val="20"/>
          <w:lang w:val="tr-TR"/>
        </w:rPr>
        <w:t>ın ihtiyaç duyduğu enerjiyi sağlıyor</w:t>
      </w:r>
      <w:r w:rsidRPr="00B759E2">
        <w:rPr>
          <w:rFonts w:ascii="Read" w:hAnsi="Read" w:cs="Read"/>
          <w:b/>
          <w:sz w:val="20"/>
          <w:szCs w:val="20"/>
          <w:lang w:val="tr-TR"/>
        </w:rPr>
        <w:t>.</w:t>
      </w:r>
    </w:p>
    <w:p w14:paraId="54D9C673" w14:textId="77777777" w:rsidR="000D1D48" w:rsidRPr="00B368FD" w:rsidRDefault="000D1D48" w:rsidP="000D1D48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</w:p>
    <w:p w14:paraId="419F14C6" w14:textId="452301C7" w:rsidR="000D1D48" w:rsidRPr="00B368FD" w:rsidRDefault="00B759E2" w:rsidP="000D1D48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  <w:r w:rsidRPr="00B759E2">
        <w:rPr>
          <w:rFonts w:ascii="Read" w:hAnsi="Read" w:cs="Read"/>
          <w:sz w:val="20"/>
          <w:szCs w:val="20"/>
          <w:lang w:val="tr-TR"/>
        </w:rPr>
        <w:t xml:space="preserve">Sandrider'ın </w:t>
      </w:r>
      <w:r>
        <w:rPr>
          <w:rFonts w:ascii="Read" w:hAnsi="Read" w:cs="Read"/>
          <w:sz w:val="20"/>
          <w:szCs w:val="20"/>
          <w:lang w:val="tr-TR"/>
        </w:rPr>
        <w:t xml:space="preserve">güçlü tasarım </w:t>
      </w:r>
      <w:r w:rsidRPr="00B759E2">
        <w:rPr>
          <w:rFonts w:ascii="Read" w:hAnsi="Read" w:cs="Read"/>
          <w:sz w:val="20"/>
          <w:szCs w:val="20"/>
          <w:lang w:val="tr-TR"/>
        </w:rPr>
        <w:t xml:space="preserve">yaklaşımı, temel tasarım özelliklerinin ötesine </w:t>
      </w:r>
      <w:r>
        <w:rPr>
          <w:rFonts w:ascii="Read" w:hAnsi="Read" w:cs="Read"/>
          <w:sz w:val="20"/>
          <w:szCs w:val="20"/>
          <w:lang w:val="tr-TR"/>
        </w:rPr>
        <w:t xml:space="preserve">geçiyor ve </w:t>
      </w:r>
      <w:r w:rsidRPr="00B759E2">
        <w:rPr>
          <w:rFonts w:ascii="Read" w:hAnsi="Read" w:cs="Read"/>
          <w:sz w:val="20"/>
          <w:szCs w:val="20"/>
          <w:lang w:val="tr-TR"/>
        </w:rPr>
        <w:t xml:space="preserve">ayrıntı gibi </w:t>
      </w:r>
      <w:r>
        <w:rPr>
          <w:rFonts w:ascii="Read" w:hAnsi="Read" w:cs="Read"/>
          <w:sz w:val="20"/>
          <w:szCs w:val="20"/>
          <w:lang w:val="tr-TR"/>
        </w:rPr>
        <w:t xml:space="preserve">görünen </w:t>
      </w:r>
      <w:r w:rsidRPr="00B759E2">
        <w:rPr>
          <w:rFonts w:ascii="Read" w:hAnsi="Read" w:cs="Read"/>
          <w:sz w:val="20"/>
          <w:szCs w:val="20"/>
          <w:lang w:val="tr-TR"/>
        </w:rPr>
        <w:t xml:space="preserve">ancak aslında </w:t>
      </w:r>
      <w:r>
        <w:rPr>
          <w:rFonts w:ascii="Read" w:hAnsi="Read" w:cs="Read"/>
          <w:sz w:val="20"/>
          <w:szCs w:val="20"/>
          <w:lang w:val="tr-TR"/>
        </w:rPr>
        <w:t xml:space="preserve">ekip </w:t>
      </w:r>
      <w:r w:rsidRPr="00B759E2">
        <w:rPr>
          <w:rFonts w:ascii="Read" w:hAnsi="Read" w:cs="Read"/>
          <w:sz w:val="20"/>
          <w:szCs w:val="20"/>
          <w:lang w:val="tr-TR"/>
        </w:rPr>
        <w:t xml:space="preserve">için hayatı </w:t>
      </w:r>
      <w:r>
        <w:rPr>
          <w:rFonts w:ascii="Read" w:hAnsi="Read" w:cs="Read"/>
          <w:sz w:val="20"/>
          <w:szCs w:val="20"/>
          <w:lang w:val="tr-TR"/>
        </w:rPr>
        <w:t xml:space="preserve">önemli oranda </w:t>
      </w:r>
      <w:r w:rsidRPr="00B759E2">
        <w:rPr>
          <w:rFonts w:ascii="Read" w:hAnsi="Read" w:cs="Read"/>
          <w:sz w:val="20"/>
          <w:szCs w:val="20"/>
          <w:lang w:val="tr-TR"/>
        </w:rPr>
        <w:t xml:space="preserve">kolaylaştıran </w:t>
      </w:r>
      <w:r>
        <w:rPr>
          <w:rFonts w:ascii="Read" w:hAnsi="Read" w:cs="Read"/>
          <w:sz w:val="20"/>
          <w:szCs w:val="20"/>
          <w:lang w:val="tr-TR"/>
        </w:rPr>
        <w:t xml:space="preserve">çözümleri </w:t>
      </w:r>
      <w:r w:rsidRPr="00B759E2">
        <w:rPr>
          <w:rFonts w:ascii="Read" w:hAnsi="Read" w:cs="Read"/>
          <w:sz w:val="20"/>
          <w:szCs w:val="20"/>
          <w:lang w:val="tr-TR"/>
        </w:rPr>
        <w:t xml:space="preserve">de </w:t>
      </w:r>
      <w:r>
        <w:rPr>
          <w:rFonts w:ascii="Read" w:hAnsi="Read" w:cs="Read"/>
          <w:sz w:val="20"/>
          <w:szCs w:val="20"/>
          <w:lang w:val="tr-TR"/>
        </w:rPr>
        <w:t>içeriyor</w:t>
      </w:r>
      <w:r w:rsidRPr="00B759E2">
        <w:rPr>
          <w:rFonts w:ascii="Read" w:hAnsi="Read" w:cs="Read"/>
          <w:sz w:val="20"/>
          <w:szCs w:val="20"/>
          <w:lang w:val="tr-TR"/>
        </w:rPr>
        <w:t>.</w:t>
      </w:r>
    </w:p>
    <w:p w14:paraId="0EECD875" w14:textId="77777777" w:rsidR="000D1D48" w:rsidRPr="00B368FD" w:rsidRDefault="000D1D48" w:rsidP="000D1D48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</w:p>
    <w:p w14:paraId="2F38C2E4" w14:textId="303EFB13" w:rsidR="000D1D48" w:rsidRPr="00B368FD" w:rsidRDefault="00B759E2" w:rsidP="000D1D48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  <w:r w:rsidRPr="00B759E2">
        <w:rPr>
          <w:rFonts w:ascii="Read" w:hAnsi="Read" w:cs="Read"/>
          <w:sz w:val="20"/>
          <w:szCs w:val="20"/>
          <w:lang w:val="tr-TR"/>
        </w:rPr>
        <w:t>Örneğin Sabelt koltuklar, nemi kendi kendine düzenleyen özel anti-bakteriyel kumaşlarla kaplanıyor.</w:t>
      </w:r>
      <w:r>
        <w:rPr>
          <w:rFonts w:ascii="Read" w:hAnsi="Read" w:cs="Read"/>
          <w:sz w:val="20"/>
          <w:szCs w:val="20"/>
          <w:lang w:val="tr-TR"/>
        </w:rPr>
        <w:t xml:space="preserve"> Kullanım </w:t>
      </w:r>
      <w:r w:rsidRPr="00B759E2">
        <w:rPr>
          <w:rFonts w:ascii="Read" w:hAnsi="Read" w:cs="Read"/>
          <w:sz w:val="20"/>
          <w:szCs w:val="20"/>
          <w:lang w:val="tr-TR"/>
        </w:rPr>
        <w:t>kolay</w:t>
      </w:r>
      <w:r>
        <w:rPr>
          <w:rFonts w:ascii="Read" w:hAnsi="Read" w:cs="Read"/>
          <w:sz w:val="20"/>
          <w:szCs w:val="20"/>
          <w:lang w:val="tr-TR"/>
        </w:rPr>
        <w:t xml:space="preserve">lığı sağlamak üzere </w:t>
      </w:r>
      <w:r w:rsidRPr="00B759E2">
        <w:rPr>
          <w:rFonts w:ascii="Read" w:hAnsi="Read" w:cs="Read"/>
          <w:sz w:val="20"/>
          <w:szCs w:val="20"/>
          <w:lang w:val="tr-TR"/>
        </w:rPr>
        <w:t xml:space="preserve">yedek </w:t>
      </w:r>
      <w:r>
        <w:rPr>
          <w:rFonts w:ascii="Read" w:hAnsi="Read" w:cs="Read"/>
          <w:sz w:val="20"/>
          <w:szCs w:val="20"/>
          <w:lang w:val="tr-TR"/>
        </w:rPr>
        <w:t xml:space="preserve">lastiklerin üzeri kapatılmıyor. </w:t>
      </w:r>
      <w:r w:rsidRPr="00B759E2">
        <w:rPr>
          <w:rFonts w:ascii="Read" w:hAnsi="Read" w:cs="Read"/>
          <w:sz w:val="20"/>
          <w:szCs w:val="20"/>
          <w:lang w:val="tr-TR"/>
        </w:rPr>
        <w:t xml:space="preserve">Benzer şekilde </w:t>
      </w:r>
      <w:r>
        <w:rPr>
          <w:rFonts w:ascii="Read" w:hAnsi="Read" w:cs="Read"/>
          <w:sz w:val="20"/>
          <w:szCs w:val="20"/>
          <w:lang w:val="tr-TR"/>
        </w:rPr>
        <w:t>ekip</w:t>
      </w:r>
      <w:r w:rsidRPr="00B759E2">
        <w:rPr>
          <w:rFonts w:ascii="Read" w:hAnsi="Read" w:cs="Read"/>
          <w:sz w:val="20"/>
          <w:szCs w:val="20"/>
          <w:lang w:val="tr-TR"/>
        </w:rPr>
        <w:t xml:space="preserve">, bir kutuyu açmaya gerek kalmadan </w:t>
      </w:r>
      <w:r>
        <w:rPr>
          <w:rFonts w:ascii="Read" w:hAnsi="Read" w:cs="Read"/>
          <w:sz w:val="20"/>
          <w:szCs w:val="20"/>
          <w:lang w:val="tr-TR"/>
        </w:rPr>
        <w:t xml:space="preserve">kabindeki </w:t>
      </w:r>
      <w:r w:rsidRPr="00B759E2">
        <w:rPr>
          <w:rFonts w:ascii="Read" w:hAnsi="Read" w:cs="Read"/>
          <w:sz w:val="20"/>
          <w:szCs w:val="20"/>
          <w:lang w:val="tr-TR"/>
        </w:rPr>
        <w:t>aletlere hızlı bir şekilde erişebili</w:t>
      </w:r>
      <w:r>
        <w:rPr>
          <w:rFonts w:ascii="Read" w:hAnsi="Read" w:cs="Read"/>
          <w:sz w:val="20"/>
          <w:szCs w:val="20"/>
          <w:lang w:val="tr-TR"/>
        </w:rPr>
        <w:t>yo</w:t>
      </w:r>
      <w:r w:rsidRPr="00B759E2">
        <w:rPr>
          <w:rFonts w:ascii="Read" w:hAnsi="Read" w:cs="Read"/>
          <w:sz w:val="20"/>
          <w:szCs w:val="20"/>
          <w:lang w:val="tr-TR"/>
        </w:rPr>
        <w:t>r.</w:t>
      </w:r>
      <w:r>
        <w:rPr>
          <w:rFonts w:ascii="Read" w:hAnsi="Read" w:cs="Read"/>
          <w:sz w:val="20"/>
          <w:szCs w:val="20"/>
          <w:lang w:val="tr-TR"/>
        </w:rPr>
        <w:t xml:space="preserve"> </w:t>
      </w:r>
    </w:p>
    <w:p w14:paraId="2F997C1F" w14:textId="77777777" w:rsidR="000D1D48" w:rsidRPr="00B368FD" w:rsidRDefault="000D1D48" w:rsidP="000D1D48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</w:p>
    <w:p w14:paraId="2E3B7C31" w14:textId="5D3367E0" w:rsidR="000D1D48" w:rsidRPr="00B368FD" w:rsidRDefault="00B759E2" w:rsidP="000D1D48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  <w:r>
        <w:rPr>
          <w:rFonts w:ascii="Read" w:hAnsi="Read" w:cs="Read"/>
          <w:sz w:val="20"/>
          <w:szCs w:val="20"/>
          <w:lang w:val="tr-TR"/>
        </w:rPr>
        <w:t xml:space="preserve">Bunun dışında </w:t>
      </w:r>
      <w:r w:rsidRPr="00B759E2">
        <w:rPr>
          <w:rFonts w:ascii="Read" w:hAnsi="Read" w:cs="Read"/>
          <w:sz w:val="20"/>
          <w:szCs w:val="20"/>
          <w:lang w:val="tr-TR"/>
        </w:rPr>
        <w:t xml:space="preserve">tekerleklerin </w:t>
      </w:r>
      <w:r>
        <w:rPr>
          <w:rFonts w:ascii="Read" w:hAnsi="Read" w:cs="Read"/>
          <w:sz w:val="20"/>
          <w:szCs w:val="20"/>
          <w:lang w:val="tr-TR"/>
        </w:rPr>
        <w:t xml:space="preserve">bijonlarının </w:t>
      </w:r>
      <w:r w:rsidRPr="00B759E2">
        <w:rPr>
          <w:rFonts w:ascii="Read" w:hAnsi="Read" w:cs="Read"/>
          <w:sz w:val="20"/>
          <w:szCs w:val="20"/>
          <w:lang w:val="tr-TR"/>
        </w:rPr>
        <w:t xml:space="preserve">kumda kaybolmasını önlemek </w:t>
      </w:r>
      <w:r>
        <w:rPr>
          <w:rFonts w:ascii="Read" w:hAnsi="Read" w:cs="Read"/>
          <w:sz w:val="20"/>
          <w:szCs w:val="20"/>
          <w:lang w:val="tr-TR"/>
        </w:rPr>
        <w:t xml:space="preserve">adına </w:t>
      </w:r>
      <w:r w:rsidRPr="00B759E2">
        <w:rPr>
          <w:rFonts w:ascii="Read" w:hAnsi="Read" w:cs="Read"/>
          <w:sz w:val="20"/>
          <w:szCs w:val="20"/>
          <w:lang w:val="tr-TR"/>
        </w:rPr>
        <w:t xml:space="preserve">Sandrider'ın </w:t>
      </w:r>
      <w:r>
        <w:rPr>
          <w:rFonts w:ascii="Read" w:hAnsi="Read" w:cs="Read"/>
          <w:sz w:val="20"/>
          <w:szCs w:val="20"/>
          <w:lang w:val="tr-TR"/>
        </w:rPr>
        <w:t xml:space="preserve">gövdesinde </w:t>
      </w:r>
      <w:r w:rsidRPr="00B759E2">
        <w:rPr>
          <w:rFonts w:ascii="Read" w:hAnsi="Read" w:cs="Read"/>
          <w:sz w:val="20"/>
          <w:szCs w:val="20"/>
          <w:lang w:val="tr-TR"/>
        </w:rPr>
        <w:t xml:space="preserve">manyetik bir plaka yer </w:t>
      </w:r>
      <w:r>
        <w:rPr>
          <w:rFonts w:ascii="Read" w:hAnsi="Read" w:cs="Read"/>
          <w:sz w:val="20"/>
          <w:szCs w:val="20"/>
          <w:lang w:val="tr-TR"/>
        </w:rPr>
        <w:t>alıyor</w:t>
      </w:r>
      <w:r w:rsidRPr="00B759E2">
        <w:rPr>
          <w:rFonts w:ascii="Read" w:hAnsi="Read" w:cs="Read"/>
          <w:sz w:val="20"/>
          <w:szCs w:val="20"/>
          <w:lang w:val="tr-TR"/>
        </w:rPr>
        <w:t>.</w:t>
      </w:r>
      <w:r>
        <w:rPr>
          <w:rFonts w:ascii="Read" w:hAnsi="Read" w:cs="Read"/>
          <w:sz w:val="20"/>
          <w:szCs w:val="20"/>
          <w:lang w:val="tr-TR"/>
        </w:rPr>
        <w:t xml:space="preserve"> </w:t>
      </w:r>
      <w:r w:rsidRPr="00B759E2">
        <w:rPr>
          <w:rFonts w:ascii="Read" w:hAnsi="Read" w:cs="Read"/>
          <w:sz w:val="20"/>
          <w:szCs w:val="20"/>
          <w:lang w:val="tr-TR"/>
        </w:rPr>
        <w:t xml:space="preserve">Bu, doğrudan </w:t>
      </w:r>
      <w:r>
        <w:rPr>
          <w:rFonts w:ascii="Read" w:hAnsi="Read" w:cs="Read"/>
          <w:sz w:val="20"/>
          <w:szCs w:val="20"/>
          <w:lang w:val="tr-TR"/>
        </w:rPr>
        <w:t xml:space="preserve">ekip pilotlarının </w:t>
      </w:r>
      <w:r w:rsidRPr="00B759E2">
        <w:rPr>
          <w:rFonts w:ascii="Read" w:hAnsi="Read" w:cs="Read"/>
          <w:sz w:val="20"/>
          <w:szCs w:val="20"/>
          <w:lang w:val="tr-TR"/>
        </w:rPr>
        <w:t xml:space="preserve">deneyimlerinden ilham </w:t>
      </w:r>
      <w:r>
        <w:rPr>
          <w:rFonts w:ascii="Read" w:hAnsi="Read" w:cs="Read"/>
          <w:sz w:val="20"/>
          <w:szCs w:val="20"/>
          <w:lang w:val="tr-TR"/>
        </w:rPr>
        <w:t xml:space="preserve">alınan </w:t>
      </w:r>
      <w:r w:rsidRPr="00B759E2">
        <w:rPr>
          <w:rFonts w:ascii="Read" w:hAnsi="Read" w:cs="Read"/>
          <w:sz w:val="20"/>
          <w:szCs w:val="20"/>
          <w:lang w:val="tr-TR"/>
        </w:rPr>
        <w:t xml:space="preserve">ve Dacia'nın </w:t>
      </w:r>
      <w:r>
        <w:rPr>
          <w:rFonts w:ascii="Read" w:hAnsi="Read" w:cs="Read"/>
          <w:sz w:val="20"/>
          <w:szCs w:val="20"/>
          <w:lang w:val="tr-TR"/>
        </w:rPr>
        <w:t xml:space="preserve">pratik çözüm </w:t>
      </w:r>
      <w:r w:rsidRPr="00B759E2">
        <w:rPr>
          <w:rFonts w:ascii="Read" w:hAnsi="Read" w:cs="Read"/>
          <w:sz w:val="20"/>
          <w:szCs w:val="20"/>
          <w:lang w:val="tr-TR"/>
        </w:rPr>
        <w:t xml:space="preserve">düşüncesinden yararlanılarak hayata geçirilen </w:t>
      </w:r>
      <w:r>
        <w:rPr>
          <w:rFonts w:ascii="Read" w:hAnsi="Read" w:cs="Read"/>
          <w:sz w:val="20"/>
          <w:szCs w:val="20"/>
          <w:lang w:val="tr-TR"/>
        </w:rPr>
        <w:t>detaylardan biri</w:t>
      </w:r>
      <w:r w:rsidRPr="00B759E2">
        <w:rPr>
          <w:rFonts w:ascii="Read" w:hAnsi="Read" w:cs="Read"/>
          <w:sz w:val="20"/>
          <w:szCs w:val="20"/>
          <w:lang w:val="tr-TR"/>
        </w:rPr>
        <w:t>.</w:t>
      </w:r>
    </w:p>
    <w:p w14:paraId="3B182FDB" w14:textId="77777777" w:rsidR="000D1D48" w:rsidRPr="00B368FD" w:rsidRDefault="000D1D48" w:rsidP="000D1D48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</w:p>
    <w:p w14:paraId="5EA9E9F0" w14:textId="6EC723C4" w:rsidR="005056CF" w:rsidRPr="00B368FD" w:rsidRDefault="00B759E2" w:rsidP="00BF3D50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  <w:r w:rsidRPr="00B759E2">
        <w:rPr>
          <w:rFonts w:ascii="Read" w:hAnsi="Read" w:cs="Read"/>
          <w:sz w:val="20"/>
          <w:szCs w:val="20"/>
          <w:lang w:val="tr-TR"/>
        </w:rPr>
        <w:t xml:space="preserve">Sandrider, her türlü arazide </w:t>
      </w:r>
      <w:r>
        <w:rPr>
          <w:rFonts w:ascii="Read" w:hAnsi="Read" w:cs="Read"/>
          <w:sz w:val="20"/>
          <w:szCs w:val="20"/>
          <w:lang w:val="tr-TR"/>
        </w:rPr>
        <w:t xml:space="preserve">üstün tutuş </w:t>
      </w:r>
      <w:r w:rsidRPr="00B759E2">
        <w:rPr>
          <w:rFonts w:ascii="Read" w:hAnsi="Read" w:cs="Read"/>
          <w:sz w:val="20"/>
          <w:szCs w:val="20"/>
          <w:lang w:val="tr-TR"/>
        </w:rPr>
        <w:t xml:space="preserve">sağlayan, darbelere ve patlamalara karşı </w:t>
      </w:r>
      <w:r>
        <w:rPr>
          <w:rFonts w:ascii="Read" w:hAnsi="Read" w:cs="Read"/>
          <w:sz w:val="20"/>
          <w:szCs w:val="20"/>
          <w:lang w:val="tr-TR"/>
        </w:rPr>
        <w:t xml:space="preserve">optimum </w:t>
      </w:r>
      <w:r w:rsidRPr="00B759E2">
        <w:rPr>
          <w:rFonts w:ascii="Read" w:hAnsi="Read" w:cs="Read"/>
          <w:sz w:val="20"/>
          <w:szCs w:val="20"/>
          <w:lang w:val="tr-TR"/>
        </w:rPr>
        <w:t xml:space="preserve">dirence sahip yeni nesil BF Goodrich lastiklerle </w:t>
      </w:r>
      <w:r>
        <w:rPr>
          <w:rFonts w:ascii="Read" w:hAnsi="Read" w:cs="Read"/>
          <w:sz w:val="20"/>
          <w:szCs w:val="20"/>
          <w:lang w:val="tr-TR"/>
        </w:rPr>
        <w:t>donatılıyor</w:t>
      </w:r>
      <w:r w:rsidRPr="00B759E2">
        <w:rPr>
          <w:rFonts w:ascii="Read" w:hAnsi="Read" w:cs="Read"/>
          <w:sz w:val="20"/>
          <w:szCs w:val="20"/>
          <w:lang w:val="tr-TR"/>
        </w:rPr>
        <w:t>.</w:t>
      </w:r>
    </w:p>
    <w:p w14:paraId="2D3309E8" w14:textId="77777777" w:rsidR="00BF3D50" w:rsidRPr="00B368FD" w:rsidRDefault="00BF3D50" w:rsidP="00BF3D50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</w:p>
    <w:p w14:paraId="6C6B164F" w14:textId="77777777" w:rsidR="00BF3D50" w:rsidRPr="00B368FD" w:rsidRDefault="00BF3D50" w:rsidP="00BF3D50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</w:p>
    <w:p w14:paraId="42D0D1B2" w14:textId="6590D82A" w:rsidR="000D1D48" w:rsidRPr="00B368FD" w:rsidRDefault="00B759E2" w:rsidP="005056CF">
      <w:pPr>
        <w:spacing w:before="100" w:beforeAutospacing="1" w:after="100" w:afterAutospacing="1"/>
        <w:jc w:val="left"/>
        <w:rPr>
          <w:rFonts w:ascii="Dacia Block Extended" w:hAnsi="Dacia Block Extended" w:cs="Dacia Block Extended"/>
          <w:b/>
          <w:bCs/>
          <w:caps/>
          <w:color w:val="646B52" w:themeColor="text2"/>
          <w:sz w:val="20"/>
          <w:szCs w:val="20"/>
          <w:lang w:val="tr-TR"/>
        </w:rPr>
      </w:pPr>
      <w:r w:rsidRPr="00B759E2">
        <w:rPr>
          <w:rFonts w:ascii="Calibri" w:hAnsi="Calibri" w:cs="Cambria"/>
          <w:b/>
          <w:bCs/>
          <w:caps/>
          <w:color w:val="646B52" w:themeColor="text2"/>
          <w:sz w:val="28"/>
          <w:szCs w:val="28"/>
          <w:lang w:val="tr-TR"/>
        </w:rPr>
        <w:t>EKO-AKILLI YAKLAŞIM</w:t>
      </w:r>
    </w:p>
    <w:p w14:paraId="60095F0C" w14:textId="547EAE21" w:rsidR="000D1D48" w:rsidRPr="00B368FD" w:rsidRDefault="00D32706" w:rsidP="000D1D48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  <w:r w:rsidRPr="00D32706">
        <w:rPr>
          <w:rFonts w:ascii="Read" w:hAnsi="Read" w:cs="Read"/>
          <w:sz w:val="20"/>
          <w:szCs w:val="20"/>
          <w:lang w:val="tr-TR"/>
        </w:rPr>
        <w:t>Dacia,</w:t>
      </w:r>
      <w:r w:rsidR="00EB55AE" w:rsidRPr="00E164D2">
        <w:rPr>
          <w:lang w:val="tr-TR"/>
        </w:rPr>
        <w:t xml:space="preserve"> </w:t>
      </w:r>
      <w:r w:rsidR="00535AB4" w:rsidRPr="00A27CF2">
        <w:rPr>
          <w:rFonts w:ascii="Read" w:hAnsi="Read" w:cs="Read"/>
          <w:sz w:val="20"/>
          <w:szCs w:val="20"/>
          <w:lang w:val="tr-TR"/>
        </w:rPr>
        <w:t>ulaş</w:t>
      </w:r>
      <w:r w:rsidR="0033699A" w:rsidRPr="00A27CF2">
        <w:rPr>
          <w:rFonts w:ascii="Read" w:hAnsi="Read" w:cs="Read"/>
          <w:sz w:val="20"/>
          <w:szCs w:val="20"/>
          <w:lang w:val="tr-TR"/>
        </w:rPr>
        <w:t>ı</w:t>
      </w:r>
      <w:r w:rsidR="00535AB4" w:rsidRPr="00A27CF2">
        <w:rPr>
          <w:rFonts w:ascii="Read" w:hAnsi="Read" w:cs="Read"/>
          <w:sz w:val="20"/>
          <w:szCs w:val="20"/>
          <w:lang w:val="tr-TR"/>
        </w:rPr>
        <w:t>labilir</w:t>
      </w:r>
      <w:r w:rsidR="00EB55AE" w:rsidRPr="00535AB4">
        <w:rPr>
          <w:rFonts w:ascii="Read" w:hAnsi="Read" w:cs="Read"/>
          <w:color w:val="FF0000"/>
          <w:sz w:val="20"/>
          <w:szCs w:val="20"/>
          <w:lang w:val="tr-TR"/>
        </w:rPr>
        <w:t xml:space="preserve"> </w:t>
      </w:r>
      <w:r w:rsidR="00EB55AE" w:rsidRPr="00EB55AE">
        <w:rPr>
          <w:rFonts w:ascii="Read" w:hAnsi="Read" w:cs="Read"/>
          <w:sz w:val="20"/>
          <w:szCs w:val="20"/>
          <w:lang w:val="tr-TR"/>
        </w:rPr>
        <w:t xml:space="preserve">fiyatlı karbon salımını azaltma </w:t>
      </w:r>
      <w:r w:rsidR="00E164D2" w:rsidRPr="00EB55AE">
        <w:rPr>
          <w:rFonts w:ascii="Read" w:hAnsi="Read" w:cs="Read"/>
          <w:sz w:val="20"/>
          <w:szCs w:val="20"/>
          <w:lang w:val="tr-TR"/>
        </w:rPr>
        <w:t>konusunda</w:t>
      </w:r>
      <w:r w:rsidR="00E164D2" w:rsidRPr="00D32706">
        <w:rPr>
          <w:rFonts w:ascii="Read" w:hAnsi="Read" w:cs="Read"/>
          <w:sz w:val="20"/>
          <w:szCs w:val="20"/>
          <w:lang w:val="tr-TR"/>
        </w:rPr>
        <w:t xml:space="preserve"> lider</w:t>
      </w:r>
      <w:r w:rsidRPr="00D32706">
        <w:rPr>
          <w:rFonts w:ascii="Read" w:hAnsi="Read" w:cs="Read"/>
          <w:sz w:val="20"/>
          <w:szCs w:val="20"/>
          <w:lang w:val="tr-TR"/>
        </w:rPr>
        <w:t xml:space="preserve"> olmaya kararlı ve</w:t>
      </w:r>
      <w:r w:rsidR="00FE6C28">
        <w:rPr>
          <w:rFonts w:ascii="Read" w:hAnsi="Read" w:cs="Read"/>
          <w:sz w:val="20"/>
          <w:szCs w:val="20"/>
          <w:lang w:val="tr-TR"/>
        </w:rPr>
        <w:t xml:space="preserve"> motor sporlarını daha sürdürülebilir hale getirebilmek amacıyla</w:t>
      </w:r>
      <w:r w:rsidRPr="00D32706">
        <w:rPr>
          <w:rFonts w:ascii="Read" w:hAnsi="Read" w:cs="Read"/>
          <w:sz w:val="20"/>
          <w:szCs w:val="20"/>
          <w:lang w:val="tr-TR"/>
        </w:rPr>
        <w:t xml:space="preserve"> </w:t>
      </w:r>
      <w:r w:rsidR="00FE6C28">
        <w:rPr>
          <w:rFonts w:ascii="Read" w:hAnsi="Read" w:cs="Read"/>
          <w:sz w:val="20"/>
          <w:szCs w:val="20"/>
          <w:lang w:val="tr-TR"/>
        </w:rPr>
        <w:t>Dakar Rallisi ve diğer ralli yarışlarının organizatörleri tarafından verilen taahhüde tamamen katılıyor.</w:t>
      </w:r>
    </w:p>
    <w:p w14:paraId="629030D7" w14:textId="77777777" w:rsidR="000D1D48" w:rsidRPr="00B368FD" w:rsidRDefault="000D1D48" w:rsidP="000D1D48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</w:p>
    <w:p w14:paraId="50AE8E02" w14:textId="43E7C804" w:rsidR="000D1D48" w:rsidRPr="00B368FD" w:rsidRDefault="00D32706" w:rsidP="000D1D48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  <w:r w:rsidRPr="00D32706">
        <w:rPr>
          <w:rFonts w:ascii="Read" w:hAnsi="Read" w:cs="Read"/>
          <w:sz w:val="20"/>
          <w:szCs w:val="20"/>
          <w:lang w:val="tr-TR"/>
        </w:rPr>
        <w:t xml:space="preserve">Mühendisler </w:t>
      </w:r>
      <w:r>
        <w:rPr>
          <w:rFonts w:ascii="Read" w:hAnsi="Read" w:cs="Read"/>
          <w:sz w:val="20"/>
          <w:szCs w:val="20"/>
          <w:lang w:val="tr-TR"/>
        </w:rPr>
        <w:t xml:space="preserve">özellikle </w:t>
      </w:r>
      <w:r w:rsidRPr="00D32706">
        <w:rPr>
          <w:rFonts w:ascii="Read" w:hAnsi="Read" w:cs="Read"/>
          <w:sz w:val="20"/>
          <w:szCs w:val="20"/>
          <w:lang w:val="tr-TR"/>
        </w:rPr>
        <w:t xml:space="preserve">otomobili daha hafif </w:t>
      </w:r>
      <w:r>
        <w:rPr>
          <w:rFonts w:ascii="Read" w:hAnsi="Read" w:cs="Read"/>
          <w:sz w:val="20"/>
          <w:szCs w:val="20"/>
          <w:lang w:val="tr-TR"/>
        </w:rPr>
        <w:t xml:space="preserve">kılmak </w:t>
      </w:r>
      <w:r w:rsidRPr="00D32706">
        <w:rPr>
          <w:rFonts w:ascii="Read" w:hAnsi="Read" w:cs="Read"/>
          <w:sz w:val="20"/>
          <w:szCs w:val="20"/>
          <w:lang w:val="tr-TR"/>
        </w:rPr>
        <w:t xml:space="preserve">ve yakıt tüketimini azaltmak için </w:t>
      </w:r>
      <w:r w:rsidR="00EB55AE">
        <w:rPr>
          <w:rFonts w:ascii="Read" w:hAnsi="Read" w:cs="Read"/>
          <w:sz w:val="20"/>
          <w:szCs w:val="20"/>
          <w:lang w:val="tr-TR"/>
        </w:rPr>
        <w:t>çalışmalar yürüttü.</w:t>
      </w:r>
      <w:r>
        <w:rPr>
          <w:rFonts w:ascii="Read" w:hAnsi="Read" w:cs="Read"/>
          <w:sz w:val="20"/>
          <w:szCs w:val="20"/>
          <w:lang w:val="tr-TR"/>
        </w:rPr>
        <w:t xml:space="preserve"> </w:t>
      </w:r>
      <w:r w:rsidRPr="00D32706">
        <w:rPr>
          <w:rFonts w:ascii="Read" w:hAnsi="Read" w:cs="Read"/>
          <w:b/>
          <w:sz w:val="20"/>
          <w:szCs w:val="20"/>
          <w:lang w:val="tr-TR"/>
        </w:rPr>
        <w:t>Benzer prototiplere kıyasla Sandrider'ın toplam ağırlığı yaklaşık 15 kg azaldı.</w:t>
      </w:r>
      <w:r>
        <w:rPr>
          <w:rFonts w:ascii="Read" w:hAnsi="Read" w:cs="Read"/>
          <w:b/>
          <w:sz w:val="20"/>
          <w:szCs w:val="20"/>
          <w:lang w:val="tr-TR"/>
        </w:rPr>
        <w:t xml:space="preserve"> </w:t>
      </w:r>
      <w:r w:rsidRPr="00D32706">
        <w:rPr>
          <w:rFonts w:ascii="Read" w:hAnsi="Read" w:cs="Read"/>
          <w:sz w:val="20"/>
          <w:szCs w:val="20"/>
          <w:lang w:val="tr-TR"/>
        </w:rPr>
        <w:t>Bu sonuç</w:t>
      </w:r>
      <w:r>
        <w:rPr>
          <w:rFonts w:ascii="Read" w:hAnsi="Read" w:cs="Read"/>
          <w:sz w:val="20"/>
          <w:szCs w:val="20"/>
          <w:lang w:val="tr-TR"/>
        </w:rPr>
        <w:t xml:space="preserve">; </w:t>
      </w:r>
      <w:r w:rsidRPr="00D32706">
        <w:rPr>
          <w:rFonts w:ascii="Read" w:hAnsi="Read" w:cs="Read"/>
          <w:sz w:val="20"/>
          <w:szCs w:val="20"/>
          <w:lang w:val="tr-TR"/>
        </w:rPr>
        <w:t xml:space="preserve">daha hafif boru şeklinde bir şasi kullanılarak, tüm gereksiz gövde panellerinden kurtularak ve </w:t>
      </w:r>
      <w:r w:rsidRPr="00A27CF2">
        <w:rPr>
          <w:rFonts w:ascii="Read" w:hAnsi="Read" w:cs="Read"/>
          <w:sz w:val="20"/>
          <w:szCs w:val="20"/>
          <w:lang w:val="tr-TR"/>
        </w:rPr>
        <w:t xml:space="preserve">diğer </w:t>
      </w:r>
      <w:r>
        <w:rPr>
          <w:rFonts w:ascii="Read" w:hAnsi="Read" w:cs="Read"/>
          <w:sz w:val="20"/>
          <w:szCs w:val="20"/>
          <w:lang w:val="tr-TR"/>
        </w:rPr>
        <w:t xml:space="preserve">parçalarda </w:t>
      </w:r>
      <w:r w:rsidRPr="00D32706">
        <w:rPr>
          <w:rFonts w:ascii="Read" w:hAnsi="Read" w:cs="Read"/>
          <w:sz w:val="20"/>
          <w:szCs w:val="20"/>
          <w:lang w:val="tr-TR"/>
        </w:rPr>
        <w:t>karbon kullanılarak elde edildi.</w:t>
      </w:r>
      <w:r>
        <w:rPr>
          <w:rFonts w:ascii="Read" w:hAnsi="Read" w:cs="Read"/>
          <w:sz w:val="20"/>
          <w:szCs w:val="20"/>
          <w:lang w:val="tr-TR"/>
        </w:rPr>
        <w:t xml:space="preserve"> Ayrıca t</w:t>
      </w:r>
      <w:r w:rsidRPr="00D32706">
        <w:rPr>
          <w:rFonts w:ascii="Read" w:hAnsi="Read" w:cs="Read"/>
          <w:sz w:val="20"/>
          <w:szCs w:val="20"/>
          <w:lang w:val="tr-TR"/>
        </w:rPr>
        <w:t>asarımcılar tüm dekoratif özellikleri kaldırdı</w:t>
      </w:r>
      <w:r>
        <w:rPr>
          <w:rFonts w:ascii="Read" w:hAnsi="Read" w:cs="Read"/>
          <w:sz w:val="20"/>
          <w:szCs w:val="20"/>
          <w:lang w:val="tr-TR"/>
        </w:rPr>
        <w:t>.</w:t>
      </w:r>
      <w:r w:rsidRPr="00D32706">
        <w:rPr>
          <w:rFonts w:ascii="Read" w:hAnsi="Read" w:cs="Read"/>
          <w:sz w:val="20"/>
          <w:szCs w:val="20"/>
          <w:lang w:val="tr-TR"/>
        </w:rPr>
        <w:t xml:space="preserve"> </w:t>
      </w:r>
      <w:r>
        <w:rPr>
          <w:rFonts w:ascii="Read" w:hAnsi="Read" w:cs="Read"/>
          <w:sz w:val="20"/>
          <w:szCs w:val="20"/>
          <w:lang w:val="tr-TR"/>
        </w:rPr>
        <w:t xml:space="preserve">Bunun dışında </w:t>
      </w:r>
      <w:r w:rsidRPr="00D32706">
        <w:rPr>
          <w:rFonts w:ascii="Read" w:hAnsi="Read" w:cs="Read"/>
          <w:sz w:val="20"/>
          <w:szCs w:val="20"/>
          <w:lang w:val="tr-TR"/>
        </w:rPr>
        <w:t>mühendisler daha kompakt ve daha hafif bir motor</w:t>
      </w:r>
      <w:r>
        <w:rPr>
          <w:rFonts w:ascii="Read" w:hAnsi="Read" w:cs="Read"/>
          <w:sz w:val="20"/>
          <w:szCs w:val="20"/>
          <w:lang w:val="tr-TR"/>
        </w:rPr>
        <w:t xml:space="preserve"> </w:t>
      </w:r>
      <w:r w:rsidRPr="00D32706">
        <w:rPr>
          <w:rFonts w:ascii="Read" w:hAnsi="Read" w:cs="Read"/>
          <w:sz w:val="20"/>
          <w:szCs w:val="20"/>
          <w:lang w:val="tr-TR"/>
        </w:rPr>
        <w:t>tercih etti.</w:t>
      </w:r>
      <w:r>
        <w:rPr>
          <w:rFonts w:ascii="Read" w:hAnsi="Read" w:cs="Read"/>
          <w:sz w:val="20"/>
          <w:szCs w:val="20"/>
          <w:lang w:val="tr-TR"/>
        </w:rPr>
        <w:t xml:space="preserve"> </w:t>
      </w:r>
      <w:r w:rsidR="00C6103E" w:rsidRPr="00A27CF2">
        <w:rPr>
          <w:rFonts w:ascii="Read" w:hAnsi="Read" w:cs="Read"/>
          <w:sz w:val="20"/>
          <w:szCs w:val="20"/>
          <w:lang w:val="tr-TR"/>
        </w:rPr>
        <w:t>Yol t</w:t>
      </w:r>
      <w:r w:rsidRPr="00A27CF2">
        <w:rPr>
          <w:rFonts w:ascii="Read" w:hAnsi="Read" w:cs="Read"/>
          <w:sz w:val="20"/>
          <w:szCs w:val="20"/>
          <w:lang w:val="tr-TR"/>
        </w:rPr>
        <w:t>utuş</w:t>
      </w:r>
      <w:r w:rsidR="00C6103E" w:rsidRPr="00A27CF2">
        <w:rPr>
          <w:rFonts w:ascii="Read" w:hAnsi="Read" w:cs="Read"/>
          <w:sz w:val="20"/>
          <w:szCs w:val="20"/>
          <w:lang w:val="tr-TR"/>
        </w:rPr>
        <w:t>u</w:t>
      </w:r>
      <w:r w:rsidRPr="00C6103E">
        <w:rPr>
          <w:rFonts w:ascii="Read" w:hAnsi="Read" w:cs="Read"/>
          <w:color w:val="FF0000"/>
          <w:sz w:val="20"/>
          <w:szCs w:val="20"/>
          <w:lang w:val="tr-TR"/>
        </w:rPr>
        <w:t xml:space="preserve"> </w:t>
      </w:r>
      <w:r w:rsidRPr="00D32706">
        <w:rPr>
          <w:rFonts w:ascii="Read" w:hAnsi="Read" w:cs="Read"/>
          <w:sz w:val="20"/>
          <w:szCs w:val="20"/>
          <w:lang w:val="tr-TR"/>
        </w:rPr>
        <w:t xml:space="preserve">ve dinamik performansı optimize etmek </w:t>
      </w:r>
      <w:r>
        <w:rPr>
          <w:rFonts w:ascii="Read" w:hAnsi="Read" w:cs="Read"/>
          <w:sz w:val="20"/>
          <w:szCs w:val="20"/>
          <w:lang w:val="tr-TR"/>
        </w:rPr>
        <w:t xml:space="preserve">adına </w:t>
      </w:r>
      <w:r w:rsidRPr="00D32706">
        <w:rPr>
          <w:rFonts w:ascii="Read" w:hAnsi="Read" w:cs="Read"/>
          <w:sz w:val="20"/>
          <w:szCs w:val="20"/>
          <w:lang w:val="tr-TR"/>
        </w:rPr>
        <w:t xml:space="preserve">ön ve arka arasındaki ağırlık dağılımı önemli ölçüde </w:t>
      </w:r>
      <w:r>
        <w:rPr>
          <w:rFonts w:ascii="Read" w:hAnsi="Read" w:cs="Read"/>
          <w:sz w:val="20"/>
          <w:szCs w:val="20"/>
          <w:lang w:val="tr-TR"/>
        </w:rPr>
        <w:t>dengelendi</w:t>
      </w:r>
      <w:r w:rsidRPr="00D32706">
        <w:rPr>
          <w:rFonts w:ascii="Read" w:hAnsi="Read" w:cs="Read"/>
          <w:sz w:val="20"/>
          <w:szCs w:val="20"/>
          <w:lang w:val="tr-TR"/>
        </w:rPr>
        <w:t>.</w:t>
      </w:r>
    </w:p>
    <w:p w14:paraId="538ABDC3" w14:textId="77777777" w:rsidR="000D1D48" w:rsidRPr="00B368FD" w:rsidRDefault="000D1D48" w:rsidP="000D1D48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</w:p>
    <w:p w14:paraId="0C9ED648" w14:textId="1C4F7390" w:rsidR="000D1D48" w:rsidRPr="00B368FD" w:rsidRDefault="00D32706" w:rsidP="000D1D48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  <w:r w:rsidRPr="00D32706">
        <w:rPr>
          <w:rFonts w:ascii="Read" w:hAnsi="Read" w:cs="Read"/>
          <w:sz w:val="20"/>
          <w:szCs w:val="20"/>
          <w:lang w:val="tr-TR"/>
        </w:rPr>
        <w:t>Dahası, performansı artırırken yakıt tüketimini azaltmak için aerodinamiğe özel önem verildi.</w:t>
      </w:r>
      <w:r>
        <w:rPr>
          <w:rFonts w:ascii="Read" w:hAnsi="Read" w:cs="Read"/>
          <w:sz w:val="20"/>
          <w:szCs w:val="20"/>
          <w:lang w:val="tr-TR"/>
        </w:rPr>
        <w:t xml:space="preserve"> </w:t>
      </w:r>
      <w:r w:rsidRPr="00D32706">
        <w:rPr>
          <w:rFonts w:ascii="Read" w:hAnsi="Read" w:cs="Read"/>
          <w:b/>
          <w:sz w:val="20"/>
          <w:szCs w:val="20"/>
          <w:lang w:val="tr-TR"/>
        </w:rPr>
        <w:t>Mühendisler, benzer prototiplere kıyasla sürtünmeyi %10 oranında ve kaldırmayı %40 oranında azaltmayı başardılar.</w:t>
      </w:r>
      <w:r>
        <w:rPr>
          <w:rFonts w:ascii="Read" w:hAnsi="Read" w:cs="Read"/>
          <w:b/>
          <w:sz w:val="20"/>
          <w:szCs w:val="20"/>
          <w:lang w:val="tr-TR"/>
        </w:rPr>
        <w:t xml:space="preserve"> </w:t>
      </w:r>
      <w:r w:rsidRPr="00D32706">
        <w:rPr>
          <w:rFonts w:ascii="Read" w:hAnsi="Read" w:cs="Read"/>
          <w:sz w:val="20"/>
          <w:szCs w:val="20"/>
          <w:lang w:val="tr-TR"/>
        </w:rPr>
        <w:t>Çalışmaların</w:t>
      </w:r>
      <w:r>
        <w:rPr>
          <w:rFonts w:ascii="Read" w:hAnsi="Read" w:cs="Read"/>
          <w:sz w:val="20"/>
          <w:szCs w:val="20"/>
          <w:lang w:val="tr-TR"/>
        </w:rPr>
        <w:t xml:space="preserve">da </w:t>
      </w:r>
      <w:r w:rsidRPr="00D32706">
        <w:rPr>
          <w:rFonts w:ascii="Read" w:hAnsi="Read" w:cs="Read"/>
          <w:sz w:val="20"/>
          <w:szCs w:val="20"/>
          <w:lang w:val="tr-TR"/>
        </w:rPr>
        <w:t>özellikle motoru soğutan hava girişlerine odaklandılar.</w:t>
      </w:r>
    </w:p>
    <w:p w14:paraId="448F45F9" w14:textId="77777777" w:rsidR="000D1D48" w:rsidRPr="00B368FD" w:rsidRDefault="000D1D48" w:rsidP="000D1D48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</w:p>
    <w:p w14:paraId="477C35AD" w14:textId="6E249AA0" w:rsidR="000D1D48" w:rsidRPr="00B368FD" w:rsidRDefault="00D32706" w:rsidP="000D1D48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  <w:r w:rsidRPr="00D32706">
        <w:rPr>
          <w:rFonts w:ascii="Read" w:hAnsi="Read" w:cs="Read"/>
          <w:sz w:val="20"/>
          <w:szCs w:val="20"/>
          <w:lang w:val="tr-TR"/>
        </w:rPr>
        <w:t>Dakar</w:t>
      </w:r>
      <w:r>
        <w:rPr>
          <w:rFonts w:ascii="Read" w:hAnsi="Read" w:cs="Read"/>
          <w:sz w:val="20"/>
          <w:szCs w:val="20"/>
          <w:lang w:val="tr-TR"/>
        </w:rPr>
        <w:t xml:space="preserve"> </w:t>
      </w:r>
      <w:r w:rsidRPr="00D32706">
        <w:rPr>
          <w:rFonts w:ascii="Read" w:hAnsi="Read" w:cs="Read"/>
          <w:sz w:val="20"/>
          <w:szCs w:val="20"/>
          <w:lang w:val="tr-TR"/>
        </w:rPr>
        <w:t xml:space="preserve">ve diğer ralli </w:t>
      </w:r>
      <w:r>
        <w:rPr>
          <w:rFonts w:ascii="Read" w:hAnsi="Read" w:cs="Read"/>
          <w:sz w:val="20"/>
          <w:szCs w:val="20"/>
          <w:lang w:val="tr-TR"/>
        </w:rPr>
        <w:t xml:space="preserve">yarışlarının </w:t>
      </w:r>
      <w:r w:rsidRPr="00D32706">
        <w:rPr>
          <w:rFonts w:ascii="Read" w:hAnsi="Read" w:cs="Read"/>
          <w:sz w:val="20"/>
          <w:szCs w:val="20"/>
          <w:lang w:val="tr-TR"/>
        </w:rPr>
        <w:t>zorlu koşullarında ısı yönetimi</w:t>
      </w:r>
      <w:r w:rsidR="00EB55AE">
        <w:rPr>
          <w:rFonts w:ascii="Read" w:hAnsi="Read" w:cs="Read"/>
          <w:sz w:val="20"/>
          <w:szCs w:val="20"/>
          <w:lang w:val="tr-TR"/>
        </w:rPr>
        <w:t xml:space="preserve"> önemli noktalar arasında yer alıyor.</w:t>
      </w:r>
      <w:r w:rsidR="00E164D2">
        <w:rPr>
          <w:rFonts w:ascii="Read" w:hAnsi="Read" w:cs="Read"/>
          <w:sz w:val="20"/>
          <w:szCs w:val="20"/>
          <w:lang w:val="tr-TR"/>
        </w:rPr>
        <w:t xml:space="preserve"> </w:t>
      </w:r>
      <w:r w:rsidRPr="00D32706">
        <w:rPr>
          <w:rFonts w:ascii="Read" w:hAnsi="Read" w:cs="Read"/>
          <w:b/>
          <w:sz w:val="20"/>
          <w:szCs w:val="20"/>
          <w:lang w:val="tr-TR"/>
        </w:rPr>
        <w:t>Sandrider tasarımcıları</w:t>
      </w:r>
      <w:r w:rsidR="00B252B1">
        <w:rPr>
          <w:rFonts w:ascii="Read" w:hAnsi="Read" w:cs="Read"/>
          <w:b/>
          <w:sz w:val="20"/>
          <w:szCs w:val="20"/>
          <w:lang w:val="tr-TR"/>
        </w:rPr>
        <w:t xml:space="preserve"> tarafından</w:t>
      </w:r>
      <w:r w:rsidRPr="00D32706">
        <w:rPr>
          <w:rFonts w:ascii="Read" w:hAnsi="Read" w:cs="Read"/>
          <w:b/>
          <w:sz w:val="20"/>
          <w:szCs w:val="20"/>
          <w:lang w:val="tr-TR"/>
        </w:rPr>
        <w:t xml:space="preserve"> kabindeki sıcaklığı düşük tutmak </w:t>
      </w:r>
      <w:r>
        <w:rPr>
          <w:rFonts w:ascii="Read" w:hAnsi="Read" w:cs="Read"/>
          <w:b/>
          <w:sz w:val="20"/>
          <w:szCs w:val="20"/>
          <w:lang w:val="tr-TR"/>
        </w:rPr>
        <w:t xml:space="preserve">adına </w:t>
      </w:r>
      <w:r w:rsidRPr="00D32706">
        <w:rPr>
          <w:rFonts w:ascii="Read" w:hAnsi="Read" w:cs="Read"/>
          <w:b/>
          <w:sz w:val="20"/>
          <w:szCs w:val="20"/>
          <w:lang w:val="tr-TR"/>
        </w:rPr>
        <w:t>aracın karbon gövde panellerin</w:t>
      </w:r>
      <w:r w:rsidR="00EB55AE">
        <w:rPr>
          <w:rFonts w:ascii="Read" w:hAnsi="Read" w:cs="Read"/>
          <w:b/>
          <w:sz w:val="20"/>
          <w:szCs w:val="20"/>
          <w:lang w:val="tr-TR"/>
        </w:rPr>
        <w:t>d</w:t>
      </w:r>
      <w:r w:rsidRPr="00D32706">
        <w:rPr>
          <w:rFonts w:ascii="Read" w:hAnsi="Read" w:cs="Read"/>
          <w:b/>
          <w:sz w:val="20"/>
          <w:szCs w:val="20"/>
          <w:lang w:val="tr-TR"/>
        </w:rPr>
        <w:t>e doğrudan entegre edilen anti-kızılötesi pigmentler kullan</w:t>
      </w:r>
      <w:r w:rsidR="00B252B1">
        <w:rPr>
          <w:rFonts w:ascii="Read" w:hAnsi="Read" w:cs="Read"/>
          <w:b/>
          <w:sz w:val="20"/>
          <w:szCs w:val="20"/>
          <w:lang w:val="tr-TR"/>
        </w:rPr>
        <w:t>ıldı</w:t>
      </w:r>
      <w:r w:rsidRPr="00D32706">
        <w:rPr>
          <w:rFonts w:ascii="Read" w:hAnsi="Read" w:cs="Read"/>
          <w:b/>
          <w:sz w:val="20"/>
          <w:szCs w:val="20"/>
          <w:lang w:val="tr-TR"/>
        </w:rPr>
        <w:t>.</w:t>
      </w:r>
      <w:r>
        <w:rPr>
          <w:rFonts w:ascii="Read" w:hAnsi="Read" w:cs="Read"/>
          <w:b/>
          <w:sz w:val="20"/>
          <w:szCs w:val="20"/>
          <w:lang w:val="tr-TR"/>
        </w:rPr>
        <w:t xml:space="preserve"> </w:t>
      </w:r>
      <w:r>
        <w:rPr>
          <w:rFonts w:ascii="Read" w:hAnsi="Read" w:cs="Read"/>
          <w:sz w:val="20"/>
          <w:szCs w:val="20"/>
          <w:lang w:val="tr-TR"/>
        </w:rPr>
        <w:t>Ayrıca b</w:t>
      </w:r>
      <w:r w:rsidRPr="00D32706">
        <w:rPr>
          <w:rFonts w:ascii="Read" w:hAnsi="Read" w:cs="Read"/>
          <w:sz w:val="20"/>
          <w:szCs w:val="20"/>
          <w:lang w:val="tr-TR"/>
        </w:rPr>
        <w:t>u işlem için patent başvurusu yapıldı.</w:t>
      </w:r>
    </w:p>
    <w:p w14:paraId="03240DFC" w14:textId="77777777" w:rsidR="000D1D48" w:rsidRPr="00B368FD" w:rsidRDefault="000D1D48" w:rsidP="000D1D48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</w:p>
    <w:p w14:paraId="193931C0" w14:textId="398AEA69" w:rsidR="000D1D48" w:rsidRPr="00B368FD" w:rsidRDefault="00D32706" w:rsidP="000D1D48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  <w:r w:rsidRPr="00D32706">
        <w:rPr>
          <w:rFonts w:ascii="Read" w:hAnsi="Read" w:cs="Read"/>
          <w:b/>
          <w:bCs/>
          <w:sz w:val="20"/>
          <w:szCs w:val="20"/>
          <w:lang w:val="tr-TR"/>
        </w:rPr>
        <w:t>Sandrider'ın motoru Aramco tarafından sağlanan sentetik yakıtla çalışıyor.</w:t>
      </w:r>
      <w:r>
        <w:rPr>
          <w:rFonts w:ascii="Read" w:hAnsi="Read" w:cs="Read"/>
          <w:b/>
          <w:bCs/>
          <w:sz w:val="20"/>
          <w:szCs w:val="20"/>
          <w:lang w:val="tr-TR"/>
        </w:rPr>
        <w:t xml:space="preserve"> </w:t>
      </w:r>
      <w:r>
        <w:rPr>
          <w:rFonts w:ascii="Read" w:hAnsi="Read" w:cs="Read"/>
          <w:sz w:val="20"/>
          <w:szCs w:val="20"/>
          <w:lang w:val="tr-TR"/>
        </w:rPr>
        <w:t>Bu, ç</w:t>
      </w:r>
      <w:r w:rsidRPr="00D32706">
        <w:rPr>
          <w:rFonts w:ascii="Read" w:hAnsi="Read" w:cs="Read"/>
          <w:sz w:val="20"/>
          <w:szCs w:val="20"/>
          <w:lang w:val="tr-TR"/>
        </w:rPr>
        <w:t xml:space="preserve">evresel </w:t>
      </w:r>
      <w:r>
        <w:rPr>
          <w:rFonts w:ascii="Read" w:hAnsi="Read" w:cs="Read"/>
          <w:sz w:val="20"/>
          <w:szCs w:val="20"/>
          <w:lang w:val="tr-TR"/>
        </w:rPr>
        <w:t xml:space="preserve">etkiyi </w:t>
      </w:r>
      <w:r w:rsidRPr="00D32706">
        <w:rPr>
          <w:rFonts w:ascii="Read" w:hAnsi="Read" w:cs="Read"/>
          <w:sz w:val="20"/>
          <w:szCs w:val="20"/>
          <w:lang w:val="tr-TR"/>
        </w:rPr>
        <w:t xml:space="preserve">azaltmak </w:t>
      </w:r>
      <w:r>
        <w:rPr>
          <w:rFonts w:ascii="Read" w:hAnsi="Read" w:cs="Read"/>
          <w:sz w:val="20"/>
          <w:szCs w:val="20"/>
          <w:lang w:val="tr-TR"/>
        </w:rPr>
        <w:t xml:space="preserve">adına </w:t>
      </w:r>
      <w:r w:rsidRPr="00D32706">
        <w:rPr>
          <w:rFonts w:ascii="Read" w:hAnsi="Read" w:cs="Read"/>
          <w:sz w:val="20"/>
          <w:szCs w:val="20"/>
          <w:lang w:val="tr-TR"/>
        </w:rPr>
        <w:t>bas</w:t>
      </w:r>
      <w:r>
        <w:rPr>
          <w:rFonts w:ascii="Read" w:hAnsi="Read" w:cs="Read"/>
          <w:sz w:val="20"/>
          <w:szCs w:val="20"/>
          <w:lang w:val="tr-TR"/>
        </w:rPr>
        <w:t xml:space="preserve">it ve </w:t>
      </w:r>
      <w:r w:rsidR="00EB2C1D" w:rsidRPr="00A27CF2">
        <w:rPr>
          <w:rFonts w:ascii="Read" w:hAnsi="Read" w:cs="Read"/>
          <w:sz w:val="20"/>
          <w:szCs w:val="20"/>
          <w:lang w:val="tr-TR"/>
        </w:rPr>
        <w:t>ulaşılabilir</w:t>
      </w:r>
      <w:r w:rsidRPr="00EB2C1D">
        <w:rPr>
          <w:rFonts w:ascii="Read" w:hAnsi="Read" w:cs="Read"/>
          <w:color w:val="FF0000"/>
          <w:sz w:val="20"/>
          <w:szCs w:val="20"/>
          <w:lang w:val="tr-TR"/>
        </w:rPr>
        <w:t xml:space="preserve"> </w:t>
      </w:r>
      <w:r>
        <w:rPr>
          <w:rFonts w:ascii="Read" w:hAnsi="Read" w:cs="Read"/>
          <w:sz w:val="20"/>
          <w:szCs w:val="20"/>
          <w:lang w:val="tr-TR"/>
        </w:rPr>
        <w:t>fiyatlı bir çözüm</w:t>
      </w:r>
      <w:r w:rsidRPr="00D32706">
        <w:rPr>
          <w:rFonts w:ascii="Read" w:hAnsi="Read" w:cs="Read"/>
          <w:sz w:val="20"/>
          <w:szCs w:val="20"/>
          <w:lang w:val="tr-TR"/>
        </w:rPr>
        <w:t>.</w:t>
      </w:r>
      <w:r>
        <w:rPr>
          <w:rFonts w:ascii="Read" w:hAnsi="Read" w:cs="Read"/>
          <w:sz w:val="20"/>
          <w:szCs w:val="20"/>
          <w:lang w:val="tr-TR"/>
        </w:rPr>
        <w:t xml:space="preserve"> </w:t>
      </w:r>
      <w:r w:rsidRPr="00D32706">
        <w:rPr>
          <w:rFonts w:ascii="Read" w:hAnsi="Read" w:cs="Read"/>
          <w:sz w:val="20"/>
          <w:szCs w:val="20"/>
          <w:lang w:val="tr-TR"/>
        </w:rPr>
        <w:t>Aramco tarafından geliştirilen sentetik yakıtlar, yenilenebilir hidrojeni ayrıştırılmış CO2 ile birleştirerek günümüzün motorlarıyla uyumlu, daha düşük karbonlu bir yakıt sağlıyor.</w:t>
      </w:r>
      <w:r>
        <w:rPr>
          <w:rFonts w:ascii="Read" w:hAnsi="Read" w:cs="Read"/>
          <w:sz w:val="20"/>
          <w:szCs w:val="20"/>
          <w:lang w:val="tr-TR"/>
        </w:rPr>
        <w:t xml:space="preserve"> </w:t>
      </w:r>
      <w:r w:rsidRPr="00D32706">
        <w:rPr>
          <w:rFonts w:ascii="Read" w:hAnsi="Read" w:cs="Read"/>
          <w:sz w:val="20"/>
          <w:szCs w:val="20"/>
          <w:lang w:val="tr-TR"/>
        </w:rPr>
        <w:t>Dakar Rallisi</w:t>
      </w:r>
      <w:r w:rsidR="00EB55AE">
        <w:rPr>
          <w:rFonts w:ascii="Read" w:hAnsi="Read" w:cs="Read"/>
          <w:sz w:val="20"/>
          <w:szCs w:val="20"/>
          <w:lang w:val="tr-TR"/>
        </w:rPr>
        <w:t>,</w:t>
      </w:r>
      <w:r w:rsidRPr="00D32706">
        <w:rPr>
          <w:rFonts w:ascii="Read" w:hAnsi="Read" w:cs="Read"/>
          <w:sz w:val="20"/>
          <w:szCs w:val="20"/>
          <w:lang w:val="tr-TR"/>
        </w:rPr>
        <w:t xml:space="preserve"> bu teknoloji</w:t>
      </w:r>
      <w:r>
        <w:rPr>
          <w:rFonts w:ascii="Read" w:hAnsi="Read" w:cs="Read"/>
          <w:sz w:val="20"/>
          <w:szCs w:val="20"/>
          <w:lang w:val="tr-TR"/>
        </w:rPr>
        <w:t xml:space="preserve">yi test etmek üzere </w:t>
      </w:r>
      <w:r w:rsidRPr="00D32706">
        <w:rPr>
          <w:rFonts w:ascii="Read" w:hAnsi="Read" w:cs="Read"/>
          <w:sz w:val="20"/>
          <w:szCs w:val="20"/>
          <w:lang w:val="tr-TR"/>
        </w:rPr>
        <w:t xml:space="preserve">Dacia için </w:t>
      </w:r>
      <w:r>
        <w:rPr>
          <w:rFonts w:ascii="Read" w:hAnsi="Read" w:cs="Read"/>
          <w:sz w:val="20"/>
          <w:szCs w:val="20"/>
          <w:lang w:val="tr-TR"/>
        </w:rPr>
        <w:t>ideal bir test alanı</w:t>
      </w:r>
      <w:r w:rsidR="00EB55AE">
        <w:rPr>
          <w:rFonts w:ascii="Read" w:hAnsi="Read" w:cs="Read"/>
          <w:sz w:val="20"/>
          <w:szCs w:val="20"/>
          <w:lang w:val="tr-TR"/>
        </w:rPr>
        <w:t xml:space="preserve"> sunuyor</w:t>
      </w:r>
      <w:r w:rsidRPr="00D32706">
        <w:rPr>
          <w:rFonts w:ascii="Read" w:hAnsi="Read" w:cs="Read"/>
          <w:sz w:val="20"/>
          <w:szCs w:val="20"/>
          <w:lang w:val="tr-TR"/>
        </w:rPr>
        <w:t>.</w:t>
      </w:r>
    </w:p>
    <w:p w14:paraId="2E0F88AE" w14:textId="78B801EF" w:rsidR="000D1D48" w:rsidRPr="00B368FD" w:rsidRDefault="00D32706" w:rsidP="005056CF">
      <w:pPr>
        <w:spacing w:before="100" w:beforeAutospacing="1" w:after="100" w:afterAutospacing="1"/>
        <w:jc w:val="left"/>
        <w:rPr>
          <w:rFonts w:ascii="Dacia Block Extended" w:hAnsi="Dacia Block Extended" w:cs="Dacia Block Extended"/>
          <w:b/>
          <w:bCs/>
          <w:caps/>
          <w:color w:val="646B52" w:themeColor="text2"/>
          <w:sz w:val="20"/>
          <w:szCs w:val="20"/>
          <w:lang w:val="tr-TR"/>
        </w:rPr>
      </w:pPr>
      <w:r>
        <w:rPr>
          <w:rFonts w:ascii="Calibri" w:hAnsi="Calibri" w:cs="Cambria"/>
          <w:b/>
          <w:bCs/>
          <w:caps/>
          <w:color w:val="646B52" w:themeColor="text2"/>
          <w:sz w:val="28"/>
          <w:szCs w:val="28"/>
          <w:lang w:val="tr-TR"/>
        </w:rPr>
        <w:t>MOTOR</w:t>
      </w:r>
      <w:r w:rsidR="009D09B8">
        <w:rPr>
          <w:rFonts w:ascii="Calibri" w:hAnsi="Calibri" w:cs="Cambria"/>
          <w:b/>
          <w:bCs/>
          <w:caps/>
          <w:color w:val="646B52" w:themeColor="text2"/>
          <w:sz w:val="28"/>
          <w:szCs w:val="28"/>
          <w:lang w:val="tr-TR"/>
        </w:rPr>
        <w:t xml:space="preserve"> </w:t>
      </w:r>
      <w:r w:rsidRPr="00D32706">
        <w:rPr>
          <w:rFonts w:ascii="Calibri" w:hAnsi="Calibri" w:cs="Cambria"/>
          <w:b/>
          <w:bCs/>
          <w:caps/>
          <w:color w:val="646B52" w:themeColor="text2"/>
          <w:sz w:val="28"/>
          <w:szCs w:val="28"/>
          <w:lang w:val="tr-TR"/>
        </w:rPr>
        <w:t>SPORLARI</w:t>
      </w:r>
      <w:r w:rsidR="009D09B8">
        <w:rPr>
          <w:rFonts w:ascii="Calibri" w:hAnsi="Calibri" w:cs="Cambria"/>
          <w:b/>
          <w:bCs/>
          <w:caps/>
          <w:color w:val="646B52" w:themeColor="text2"/>
          <w:sz w:val="28"/>
          <w:szCs w:val="28"/>
          <w:lang w:val="tr-TR"/>
        </w:rPr>
        <w:t>nın</w:t>
      </w:r>
      <w:r>
        <w:rPr>
          <w:rFonts w:ascii="Calibri" w:hAnsi="Calibri" w:cs="Cambria"/>
          <w:b/>
          <w:bCs/>
          <w:caps/>
          <w:color w:val="646B52" w:themeColor="text2"/>
          <w:sz w:val="28"/>
          <w:szCs w:val="28"/>
          <w:lang w:val="tr-TR"/>
        </w:rPr>
        <w:t xml:space="preserve"> </w:t>
      </w:r>
      <w:r w:rsidR="009D09B8">
        <w:rPr>
          <w:rFonts w:ascii="Calibri" w:hAnsi="Calibri" w:cs="Cambria"/>
          <w:b/>
          <w:bCs/>
          <w:caps/>
          <w:color w:val="646B52" w:themeColor="text2"/>
          <w:sz w:val="28"/>
          <w:szCs w:val="28"/>
          <w:lang w:val="tr-TR"/>
        </w:rPr>
        <w:t xml:space="preserve">ilk </w:t>
      </w:r>
      <w:r>
        <w:rPr>
          <w:rFonts w:ascii="Calibri" w:hAnsi="Calibri" w:cs="Cambria"/>
          <w:b/>
          <w:bCs/>
          <w:caps/>
          <w:color w:val="646B52" w:themeColor="text2"/>
          <w:sz w:val="28"/>
          <w:szCs w:val="28"/>
          <w:lang w:val="tr-TR"/>
        </w:rPr>
        <w:t>TANITIMI EKİM AYINDA</w:t>
      </w:r>
    </w:p>
    <w:p w14:paraId="24FB4385" w14:textId="21BCFC95" w:rsidR="000D1D48" w:rsidRPr="00B368FD" w:rsidRDefault="00D32706" w:rsidP="00A33D0A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  <w:r>
        <w:rPr>
          <w:rFonts w:ascii="Read" w:hAnsi="Read" w:cs="Read"/>
          <w:sz w:val="20"/>
          <w:szCs w:val="20"/>
          <w:lang w:val="tr-TR"/>
        </w:rPr>
        <w:t xml:space="preserve">Tanıtımı yapılan </w:t>
      </w:r>
      <w:r w:rsidRPr="00D32706">
        <w:rPr>
          <w:rFonts w:ascii="Read" w:hAnsi="Read" w:cs="Read"/>
          <w:sz w:val="20"/>
          <w:szCs w:val="20"/>
          <w:lang w:val="tr-TR"/>
        </w:rPr>
        <w:t xml:space="preserve">Sandrider </w:t>
      </w:r>
      <w:r>
        <w:rPr>
          <w:rFonts w:ascii="Read" w:hAnsi="Read" w:cs="Read"/>
          <w:sz w:val="20"/>
          <w:szCs w:val="20"/>
          <w:lang w:val="tr-TR"/>
        </w:rPr>
        <w:t xml:space="preserve">önümüzdeki süreçte </w:t>
      </w:r>
      <w:r w:rsidRPr="00D32706">
        <w:rPr>
          <w:rFonts w:ascii="Read" w:hAnsi="Read" w:cs="Read"/>
          <w:sz w:val="20"/>
          <w:szCs w:val="20"/>
          <w:lang w:val="tr-TR"/>
        </w:rPr>
        <w:t>birçok ülkede</w:t>
      </w:r>
      <w:r w:rsidR="009D09B8">
        <w:rPr>
          <w:rFonts w:ascii="Read" w:hAnsi="Read" w:cs="Read"/>
          <w:sz w:val="20"/>
          <w:szCs w:val="20"/>
          <w:lang w:val="tr-TR"/>
        </w:rPr>
        <w:t>,</w:t>
      </w:r>
      <w:r w:rsidRPr="00D32706">
        <w:rPr>
          <w:rFonts w:ascii="Read" w:hAnsi="Read" w:cs="Read"/>
          <w:sz w:val="20"/>
          <w:szCs w:val="20"/>
          <w:lang w:val="tr-TR"/>
        </w:rPr>
        <w:t xml:space="preserve"> bir dizi geliştirme testine başlayacak.</w:t>
      </w:r>
      <w:r>
        <w:rPr>
          <w:rFonts w:ascii="Read" w:hAnsi="Read" w:cs="Read"/>
          <w:sz w:val="20"/>
          <w:szCs w:val="20"/>
          <w:lang w:val="tr-TR"/>
        </w:rPr>
        <w:t xml:space="preserve"> İlk m</w:t>
      </w:r>
      <w:r w:rsidRPr="00D32706">
        <w:rPr>
          <w:rFonts w:ascii="Read" w:hAnsi="Read" w:cs="Read"/>
          <w:sz w:val="20"/>
          <w:szCs w:val="20"/>
          <w:lang w:val="tr-TR"/>
        </w:rPr>
        <w:t>oto</w:t>
      </w:r>
      <w:r>
        <w:rPr>
          <w:rFonts w:ascii="Read" w:hAnsi="Read" w:cs="Read"/>
          <w:sz w:val="20"/>
          <w:szCs w:val="20"/>
          <w:lang w:val="tr-TR"/>
        </w:rPr>
        <w:t>r</w:t>
      </w:r>
      <w:r w:rsidR="009D09B8">
        <w:rPr>
          <w:rFonts w:ascii="Read" w:hAnsi="Read" w:cs="Read"/>
          <w:sz w:val="20"/>
          <w:szCs w:val="20"/>
          <w:lang w:val="tr-TR"/>
        </w:rPr>
        <w:t xml:space="preserve"> </w:t>
      </w:r>
      <w:r w:rsidRPr="00D32706">
        <w:rPr>
          <w:rFonts w:ascii="Read" w:hAnsi="Read" w:cs="Read"/>
          <w:sz w:val="20"/>
          <w:szCs w:val="20"/>
          <w:lang w:val="tr-TR"/>
        </w:rPr>
        <w:t>sporları</w:t>
      </w:r>
      <w:r>
        <w:rPr>
          <w:rFonts w:ascii="Read" w:hAnsi="Read" w:cs="Read"/>
          <w:sz w:val="20"/>
          <w:szCs w:val="20"/>
          <w:lang w:val="tr-TR"/>
        </w:rPr>
        <w:t xml:space="preserve"> çıkışını ise </w:t>
      </w:r>
      <w:r w:rsidRPr="00D32706">
        <w:rPr>
          <w:rFonts w:ascii="Read" w:hAnsi="Read" w:cs="Read"/>
          <w:sz w:val="20"/>
          <w:szCs w:val="20"/>
          <w:lang w:val="tr-TR"/>
        </w:rPr>
        <w:t xml:space="preserve">5-11 Ekim 2024 tarihleri arasında Dünya Ralli </w:t>
      </w:r>
      <w:r>
        <w:rPr>
          <w:rFonts w:ascii="Read" w:hAnsi="Read" w:cs="Read"/>
          <w:sz w:val="20"/>
          <w:szCs w:val="20"/>
          <w:lang w:val="tr-TR"/>
        </w:rPr>
        <w:t xml:space="preserve">Raid </w:t>
      </w:r>
      <w:r w:rsidRPr="00D32706">
        <w:rPr>
          <w:rFonts w:ascii="Read" w:hAnsi="Read" w:cs="Read"/>
          <w:sz w:val="20"/>
          <w:szCs w:val="20"/>
          <w:lang w:val="tr-TR"/>
        </w:rPr>
        <w:t xml:space="preserve">Şampiyonası'nın (W2RC) Fas ayağı olan </w:t>
      </w:r>
      <w:r>
        <w:rPr>
          <w:rFonts w:ascii="Read" w:hAnsi="Read" w:cs="Read"/>
          <w:sz w:val="20"/>
          <w:szCs w:val="20"/>
          <w:lang w:val="tr-TR"/>
        </w:rPr>
        <w:t>2024 Fas Rallisi</w:t>
      </w:r>
      <w:r w:rsidR="009D09B8">
        <w:rPr>
          <w:rFonts w:ascii="Read" w:hAnsi="Read" w:cs="Read"/>
          <w:sz w:val="20"/>
          <w:szCs w:val="20"/>
          <w:lang w:val="tr-TR"/>
        </w:rPr>
        <w:t>’</w:t>
      </w:r>
      <w:r>
        <w:rPr>
          <w:rFonts w:ascii="Read" w:hAnsi="Read" w:cs="Read"/>
          <w:sz w:val="20"/>
          <w:szCs w:val="20"/>
          <w:lang w:val="tr-TR"/>
        </w:rPr>
        <w:t xml:space="preserve">nde </w:t>
      </w:r>
      <w:r w:rsidR="001C00D8">
        <w:rPr>
          <w:rFonts w:ascii="Read" w:hAnsi="Read" w:cs="Read"/>
          <w:sz w:val="20"/>
          <w:szCs w:val="20"/>
          <w:lang w:val="tr-TR"/>
        </w:rPr>
        <w:t>gerçekleştirecek.</w:t>
      </w:r>
    </w:p>
    <w:p w14:paraId="565A03A8" w14:textId="77777777" w:rsidR="000D1D48" w:rsidRPr="00B368FD" w:rsidRDefault="000D1D48" w:rsidP="00A33D0A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</w:p>
    <w:p w14:paraId="564B22AA" w14:textId="6C1282F2" w:rsidR="000D1D48" w:rsidRPr="00D32706" w:rsidRDefault="00D32706" w:rsidP="00A33D0A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  <w:r w:rsidRPr="00D32706">
        <w:rPr>
          <w:rFonts w:ascii="Read" w:hAnsi="Read" w:cs="Read"/>
          <w:sz w:val="20"/>
          <w:szCs w:val="20"/>
          <w:lang w:val="tr-TR"/>
        </w:rPr>
        <w:t xml:space="preserve">Dacia'nın resmi W2RC takımı Dacia Sandriders, 2025'te </w:t>
      </w:r>
      <w:r>
        <w:rPr>
          <w:rFonts w:ascii="Read" w:hAnsi="Read" w:cs="Read"/>
          <w:sz w:val="20"/>
          <w:szCs w:val="20"/>
          <w:lang w:val="tr-TR"/>
        </w:rPr>
        <w:t xml:space="preserve">önce </w:t>
      </w:r>
      <w:r w:rsidRPr="00D32706">
        <w:rPr>
          <w:rFonts w:ascii="Read" w:hAnsi="Read" w:cs="Read"/>
          <w:sz w:val="20"/>
          <w:szCs w:val="20"/>
          <w:lang w:val="tr-TR"/>
        </w:rPr>
        <w:t xml:space="preserve">Dakar'da ve Dünya Ralli-Raid Şampiyonası'nın diğer ayaklarında yarışacak. </w:t>
      </w:r>
    </w:p>
    <w:p w14:paraId="1B7DBD69" w14:textId="77777777" w:rsidR="000D1D48" w:rsidRPr="00B368FD" w:rsidRDefault="000D1D48" w:rsidP="00A33D0A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</w:p>
    <w:p w14:paraId="41D81CF7" w14:textId="4657119C" w:rsidR="000D1D48" w:rsidRPr="00B368FD" w:rsidRDefault="00734448" w:rsidP="00A33D0A">
      <w:pPr>
        <w:pStyle w:val="AralkYok"/>
        <w:jc w:val="both"/>
        <w:rPr>
          <w:rFonts w:ascii="Read" w:hAnsi="Read" w:cs="Read"/>
          <w:b/>
          <w:bCs/>
          <w:sz w:val="20"/>
          <w:szCs w:val="20"/>
          <w:lang w:val="tr-TR"/>
        </w:rPr>
      </w:pPr>
      <w:r w:rsidRPr="00734448">
        <w:rPr>
          <w:rFonts w:ascii="Read" w:hAnsi="Read" w:cs="Read"/>
          <w:b/>
          <w:sz w:val="20"/>
          <w:szCs w:val="20"/>
          <w:lang w:val="tr-TR"/>
        </w:rPr>
        <w:t>Dacia Sandriders, deneyim, yetenek ve coşkuyu birleştiren üç ekibi bir araya getiriyor.</w:t>
      </w:r>
    </w:p>
    <w:p w14:paraId="1ADC15EF" w14:textId="77777777" w:rsidR="000D1D48" w:rsidRPr="00B368FD" w:rsidRDefault="000D1D48" w:rsidP="00A33D0A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</w:p>
    <w:p w14:paraId="08424260" w14:textId="32190E30" w:rsidR="000D1D48" w:rsidRPr="00B368FD" w:rsidRDefault="00734448" w:rsidP="00A33D0A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  <w:r w:rsidRPr="00734448">
        <w:rPr>
          <w:rFonts w:ascii="Read" w:hAnsi="Read" w:cs="Read"/>
          <w:sz w:val="20"/>
          <w:szCs w:val="20"/>
          <w:lang w:val="tr-TR"/>
        </w:rPr>
        <w:t>49 yaşındaki Fransız ralli pilotu Sébastien Loeb, 2004 ile 2012 yılları arasında art arda dokuz kez Dünya Ralli Şampiyonası</w:t>
      </w:r>
      <w:r w:rsidR="00EC637B">
        <w:rPr>
          <w:rFonts w:ascii="Read" w:hAnsi="Read" w:cs="Read"/>
          <w:sz w:val="20"/>
          <w:szCs w:val="20"/>
          <w:lang w:val="tr-TR"/>
        </w:rPr>
        <w:t>’</w:t>
      </w:r>
      <w:r w:rsidRPr="00734448">
        <w:rPr>
          <w:rFonts w:ascii="Read" w:hAnsi="Read" w:cs="Read"/>
          <w:sz w:val="20"/>
          <w:szCs w:val="20"/>
          <w:lang w:val="tr-TR"/>
        </w:rPr>
        <w:t>nı kazandı.</w:t>
      </w:r>
      <w:r w:rsidR="000D1D48" w:rsidRPr="00B368FD">
        <w:rPr>
          <w:rFonts w:ascii="Read" w:hAnsi="Read" w:cs="Read"/>
          <w:sz w:val="20"/>
          <w:szCs w:val="20"/>
          <w:lang w:val="tr-TR"/>
        </w:rPr>
        <w:t xml:space="preserve"> </w:t>
      </w:r>
      <w:r w:rsidR="00FF0CF0" w:rsidRPr="00734448">
        <w:rPr>
          <w:rFonts w:ascii="Read" w:hAnsi="Read" w:cs="Read"/>
          <w:sz w:val="20"/>
          <w:szCs w:val="20"/>
          <w:lang w:val="tr-TR"/>
        </w:rPr>
        <w:t>Sébastien Loeb</w:t>
      </w:r>
      <w:r w:rsidR="00FF0CF0" w:rsidRPr="00734448" w:rsidDel="00FF0CF0">
        <w:rPr>
          <w:rFonts w:ascii="Read" w:hAnsi="Read" w:cs="Read"/>
          <w:sz w:val="20"/>
          <w:szCs w:val="20"/>
          <w:lang w:val="tr-TR"/>
        </w:rPr>
        <w:t xml:space="preserve"> </w:t>
      </w:r>
      <w:r>
        <w:rPr>
          <w:rFonts w:ascii="Read" w:hAnsi="Read" w:cs="Read"/>
          <w:sz w:val="20"/>
          <w:szCs w:val="20"/>
          <w:lang w:val="tr-TR"/>
        </w:rPr>
        <w:t>motor</w:t>
      </w:r>
      <w:r w:rsidR="00EC637B">
        <w:rPr>
          <w:rFonts w:ascii="Read" w:hAnsi="Read" w:cs="Read"/>
          <w:sz w:val="20"/>
          <w:szCs w:val="20"/>
          <w:lang w:val="tr-TR"/>
        </w:rPr>
        <w:t xml:space="preserve"> </w:t>
      </w:r>
      <w:r w:rsidRPr="00734448">
        <w:rPr>
          <w:rFonts w:ascii="Read" w:hAnsi="Read" w:cs="Read"/>
          <w:sz w:val="20"/>
          <w:szCs w:val="20"/>
          <w:lang w:val="tr-TR"/>
        </w:rPr>
        <w:t xml:space="preserve">sporlarının en başarılı </w:t>
      </w:r>
      <w:r>
        <w:rPr>
          <w:rFonts w:ascii="Read" w:hAnsi="Read" w:cs="Read"/>
          <w:sz w:val="20"/>
          <w:szCs w:val="20"/>
          <w:lang w:val="tr-TR"/>
        </w:rPr>
        <w:t xml:space="preserve">pilotu </w:t>
      </w:r>
      <w:r w:rsidRPr="00734448">
        <w:rPr>
          <w:rFonts w:ascii="Read" w:hAnsi="Read" w:cs="Read"/>
          <w:sz w:val="20"/>
          <w:szCs w:val="20"/>
          <w:lang w:val="tr-TR"/>
        </w:rPr>
        <w:t xml:space="preserve">ve tüm zamanların en iyi ralli </w:t>
      </w:r>
      <w:r>
        <w:rPr>
          <w:rFonts w:ascii="Read" w:hAnsi="Read" w:cs="Read"/>
          <w:sz w:val="20"/>
          <w:szCs w:val="20"/>
          <w:lang w:val="tr-TR"/>
        </w:rPr>
        <w:t xml:space="preserve">pilotu </w:t>
      </w:r>
      <w:r w:rsidRPr="00734448">
        <w:rPr>
          <w:rFonts w:ascii="Read" w:hAnsi="Read" w:cs="Read"/>
          <w:sz w:val="20"/>
          <w:szCs w:val="20"/>
          <w:lang w:val="tr-TR"/>
        </w:rPr>
        <w:t>olarak kabul edili</w:t>
      </w:r>
      <w:r>
        <w:rPr>
          <w:rFonts w:ascii="Read" w:hAnsi="Read" w:cs="Read"/>
          <w:sz w:val="20"/>
          <w:szCs w:val="20"/>
          <w:lang w:val="tr-TR"/>
        </w:rPr>
        <w:t>yo</w:t>
      </w:r>
      <w:r w:rsidRPr="00734448">
        <w:rPr>
          <w:rFonts w:ascii="Read" w:hAnsi="Read" w:cs="Read"/>
          <w:sz w:val="20"/>
          <w:szCs w:val="20"/>
          <w:lang w:val="tr-TR"/>
        </w:rPr>
        <w:t>r.</w:t>
      </w:r>
      <w:r>
        <w:rPr>
          <w:rFonts w:ascii="Read" w:hAnsi="Read" w:cs="Read"/>
          <w:sz w:val="20"/>
          <w:szCs w:val="20"/>
          <w:lang w:val="tr-TR"/>
        </w:rPr>
        <w:t xml:space="preserve"> </w:t>
      </w:r>
      <w:r w:rsidRPr="00734448">
        <w:rPr>
          <w:rFonts w:ascii="Read" w:hAnsi="Read" w:cs="Read"/>
          <w:sz w:val="20"/>
          <w:szCs w:val="20"/>
          <w:lang w:val="tr-TR"/>
        </w:rPr>
        <w:t>Sébastien Loeb, 2016'dan beri Dakar'da yarışıyor. Ona yardımcı pilot Fabian Lurquin eşlik edecek.</w:t>
      </w:r>
    </w:p>
    <w:p w14:paraId="70F91A77" w14:textId="77777777" w:rsidR="000D1D48" w:rsidRPr="00B368FD" w:rsidRDefault="000D1D48" w:rsidP="00A33D0A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</w:p>
    <w:p w14:paraId="1F792CE9" w14:textId="566566AD" w:rsidR="000D1D48" w:rsidRPr="00B368FD" w:rsidRDefault="00734448" w:rsidP="00A33D0A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  <w:r w:rsidRPr="00734448">
        <w:rPr>
          <w:rFonts w:ascii="Read" w:hAnsi="Read" w:cs="Read"/>
          <w:sz w:val="20"/>
          <w:szCs w:val="20"/>
          <w:lang w:val="tr-TR"/>
        </w:rPr>
        <w:t xml:space="preserve">Ralli pilotu Cristina Gutierrez Herrero (32), </w:t>
      </w:r>
      <w:r>
        <w:rPr>
          <w:rFonts w:ascii="Read" w:hAnsi="Read" w:cs="Read"/>
          <w:sz w:val="20"/>
          <w:szCs w:val="20"/>
          <w:lang w:val="tr-TR"/>
        </w:rPr>
        <w:t>C</w:t>
      </w:r>
      <w:r w:rsidRPr="00734448">
        <w:rPr>
          <w:rFonts w:ascii="Read" w:hAnsi="Read" w:cs="Read"/>
          <w:sz w:val="20"/>
          <w:szCs w:val="20"/>
          <w:lang w:val="tr-TR"/>
        </w:rPr>
        <w:t>ross-</w:t>
      </w:r>
      <w:r>
        <w:rPr>
          <w:rFonts w:ascii="Read" w:hAnsi="Read" w:cs="Read"/>
          <w:sz w:val="20"/>
          <w:szCs w:val="20"/>
          <w:lang w:val="tr-TR"/>
        </w:rPr>
        <w:t>C</w:t>
      </w:r>
      <w:r w:rsidRPr="00734448">
        <w:rPr>
          <w:rFonts w:ascii="Read" w:hAnsi="Read" w:cs="Read"/>
          <w:sz w:val="20"/>
          <w:szCs w:val="20"/>
          <w:lang w:val="tr-TR"/>
        </w:rPr>
        <w:t>ountry</w:t>
      </w:r>
      <w:r>
        <w:rPr>
          <w:rFonts w:ascii="Read" w:hAnsi="Read" w:cs="Read"/>
          <w:sz w:val="20"/>
          <w:szCs w:val="20"/>
          <w:lang w:val="tr-TR"/>
        </w:rPr>
        <w:t xml:space="preserve"> Rallilerinin </w:t>
      </w:r>
      <w:r w:rsidRPr="00734448">
        <w:rPr>
          <w:rFonts w:ascii="Read" w:hAnsi="Read" w:cs="Read"/>
          <w:sz w:val="20"/>
          <w:szCs w:val="20"/>
          <w:lang w:val="tr-TR"/>
        </w:rPr>
        <w:t xml:space="preserve">önde gelen </w:t>
      </w:r>
      <w:r>
        <w:rPr>
          <w:rFonts w:ascii="Read" w:hAnsi="Read" w:cs="Read"/>
          <w:sz w:val="20"/>
          <w:szCs w:val="20"/>
          <w:lang w:val="tr-TR"/>
        </w:rPr>
        <w:t>isimlerinden</w:t>
      </w:r>
      <w:r w:rsidRPr="00734448">
        <w:rPr>
          <w:rFonts w:ascii="Read" w:hAnsi="Read" w:cs="Read"/>
          <w:sz w:val="20"/>
          <w:szCs w:val="20"/>
          <w:lang w:val="tr-TR"/>
        </w:rPr>
        <w:t>.</w:t>
      </w:r>
      <w:r>
        <w:rPr>
          <w:rFonts w:ascii="Read" w:hAnsi="Read" w:cs="Read"/>
          <w:sz w:val="20"/>
          <w:szCs w:val="20"/>
          <w:lang w:val="tr-TR"/>
        </w:rPr>
        <w:t xml:space="preserve"> </w:t>
      </w:r>
      <w:r w:rsidRPr="00734448">
        <w:rPr>
          <w:rFonts w:ascii="Read" w:hAnsi="Read" w:cs="Read"/>
          <w:sz w:val="20"/>
          <w:szCs w:val="20"/>
          <w:lang w:val="tr-TR"/>
        </w:rPr>
        <w:t>2017 ile 2024 yılları arasında sekiz Dakar rallisine katıldı.</w:t>
      </w:r>
      <w:r>
        <w:rPr>
          <w:rFonts w:ascii="Read" w:hAnsi="Read" w:cs="Read"/>
          <w:sz w:val="20"/>
          <w:szCs w:val="20"/>
          <w:lang w:val="tr-TR"/>
        </w:rPr>
        <w:t xml:space="preserve"> </w:t>
      </w:r>
      <w:r w:rsidRPr="00734448">
        <w:rPr>
          <w:rFonts w:ascii="Read" w:hAnsi="Read" w:cs="Read"/>
          <w:sz w:val="20"/>
          <w:szCs w:val="20"/>
          <w:lang w:val="tr-TR"/>
        </w:rPr>
        <w:t>Cristina, 2021</w:t>
      </w:r>
      <w:r>
        <w:rPr>
          <w:rFonts w:ascii="Read" w:hAnsi="Read" w:cs="Read"/>
          <w:sz w:val="20"/>
          <w:szCs w:val="20"/>
          <w:lang w:val="tr-TR"/>
        </w:rPr>
        <w:t xml:space="preserve"> yılında </w:t>
      </w:r>
      <w:r w:rsidRPr="00734448">
        <w:rPr>
          <w:rFonts w:ascii="Read" w:hAnsi="Read" w:cs="Read"/>
          <w:sz w:val="20"/>
          <w:szCs w:val="20"/>
          <w:lang w:val="tr-TR"/>
        </w:rPr>
        <w:t>Cross-Country</w:t>
      </w:r>
      <w:r>
        <w:rPr>
          <w:rFonts w:ascii="Read" w:hAnsi="Read" w:cs="Read"/>
          <w:sz w:val="20"/>
          <w:szCs w:val="20"/>
          <w:lang w:val="tr-TR"/>
        </w:rPr>
        <w:t xml:space="preserve"> Rallisi </w:t>
      </w:r>
      <w:r w:rsidRPr="00734448">
        <w:rPr>
          <w:rFonts w:ascii="Read" w:hAnsi="Read" w:cs="Read"/>
          <w:sz w:val="20"/>
          <w:szCs w:val="20"/>
          <w:lang w:val="tr-TR"/>
        </w:rPr>
        <w:t xml:space="preserve">Dünya Kupası'nı T3 kategorisinde kazandı. Ocak 2024'te, genel klasmanda birinci olan Jutta Kleinschmidt'in ardından Dakar kategorisinde (Challenger) </w:t>
      </w:r>
      <w:r>
        <w:rPr>
          <w:rFonts w:ascii="Read" w:hAnsi="Read" w:cs="Read"/>
          <w:sz w:val="20"/>
          <w:szCs w:val="20"/>
          <w:lang w:val="tr-TR"/>
        </w:rPr>
        <w:t xml:space="preserve">zafere ulaşan </w:t>
      </w:r>
      <w:r w:rsidRPr="00734448">
        <w:rPr>
          <w:rFonts w:ascii="Read" w:hAnsi="Read" w:cs="Read"/>
          <w:sz w:val="20"/>
          <w:szCs w:val="20"/>
          <w:lang w:val="tr-TR"/>
        </w:rPr>
        <w:t>ikinci kadın oldu.</w:t>
      </w:r>
      <w:r>
        <w:rPr>
          <w:rFonts w:ascii="Read" w:hAnsi="Read" w:cs="Read"/>
          <w:sz w:val="20"/>
          <w:szCs w:val="20"/>
          <w:lang w:val="tr-TR"/>
        </w:rPr>
        <w:t xml:space="preserve"> </w:t>
      </w:r>
      <w:r w:rsidRPr="00734448">
        <w:rPr>
          <w:rFonts w:ascii="Read" w:hAnsi="Read" w:cs="Read"/>
          <w:sz w:val="20"/>
          <w:szCs w:val="20"/>
          <w:lang w:val="tr-TR"/>
        </w:rPr>
        <w:t>Cristina'nın yardımcı pilotu Pablo Moreno Huete olacak.</w:t>
      </w:r>
    </w:p>
    <w:p w14:paraId="06BCACDB" w14:textId="77777777" w:rsidR="000D1D48" w:rsidRPr="00B368FD" w:rsidRDefault="000D1D48" w:rsidP="00A33D0A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</w:p>
    <w:p w14:paraId="0F40089B" w14:textId="7C2DE130" w:rsidR="000D1D48" w:rsidRPr="00B368FD" w:rsidRDefault="000D1D48" w:rsidP="00A33D0A">
      <w:pPr>
        <w:pStyle w:val="AralkYok"/>
        <w:jc w:val="both"/>
        <w:rPr>
          <w:rFonts w:ascii="Read" w:hAnsi="Read" w:cs="Read"/>
          <w:color w:val="FF0000"/>
          <w:sz w:val="20"/>
          <w:szCs w:val="20"/>
          <w:lang w:val="tr-TR"/>
        </w:rPr>
      </w:pPr>
      <w:r w:rsidRPr="00B368FD">
        <w:rPr>
          <w:rFonts w:ascii="Read" w:hAnsi="Read" w:cs="Read"/>
          <w:b/>
          <w:sz w:val="20"/>
          <w:szCs w:val="20"/>
          <w:lang w:val="tr-TR"/>
        </w:rPr>
        <w:t>Nasser Al-Attiyah</w:t>
      </w:r>
      <w:r w:rsidR="00734448">
        <w:rPr>
          <w:rFonts w:ascii="Read" w:hAnsi="Read" w:cs="Read"/>
          <w:b/>
          <w:sz w:val="20"/>
          <w:szCs w:val="20"/>
          <w:lang w:val="tr-TR"/>
        </w:rPr>
        <w:t>,</w:t>
      </w:r>
      <w:r w:rsidRPr="00B368FD">
        <w:rPr>
          <w:rFonts w:ascii="Read" w:hAnsi="Read" w:cs="Read"/>
          <w:sz w:val="20"/>
          <w:szCs w:val="20"/>
          <w:lang w:val="tr-TR"/>
        </w:rPr>
        <w:t xml:space="preserve"> Cross-Country </w:t>
      </w:r>
      <w:r w:rsidR="00734448">
        <w:rPr>
          <w:rFonts w:ascii="Read" w:hAnsi="Read" w:cs="Read"/>
          <w:sz w:val="20"/>
          <w:szCs w:val="20"/>
          <w:lang w:val="tr-TR"/>
        </w:rPr>
        <w:t xml:space="preserve">Ralli Dünya Şampiyonasını beş kez ve Dünya </w:t>
      </w:r>
      <w:r w:rsidRPr="00B368FD">
        <w:rPr>
          <w:rFonts w:ascii="Read" w:hAnsi="Read" w:cs="Read"/>
          <w:sz w:val="20"/>
          <w:szCs w:val="20"/>
          <w:lang w:val="tr-TR"/>
        </w:rPr>
        <w:t>Rall</w:t>
      </w:r>
      <w:r w:rsidR="00734448">
        <w:rPr>
          <w:rFonts w:ascii="Read" w:hAnsi="Read" w:cs="Read"/>
          <w:sz w:val="20"/>
          <w:szCs w:val="20"/>
          <w:lang w:val="tr-TR"/>
        </w:rPr>
        <w:t>i</w:t>
      </w:r>
      <w:r w:rsidRPr="00B368FD">
        <w:rPr>
          <w:rFonts w:ascii="Read" w:hAnsi="Read" w:cs="Read"/>
          <w:sz w:val="20"/>
          <w:szCs w:val="20"/>
          <w:lang w:val="tr-TR"/>
        </w:rPr>
        <w:t xml:space="preserve">-Raid </w:t>
      </w:r>
      <w:r w:rsidR="00734448">
        <w:rPr>
          <w:rFonts w:ascii="Read" w:hAnsi="Read" w:cs="Read"/>
          <w:sz w:val="20"/>
          <w:szCs w:val="20"/>
          <w:lang w:val="tr-TR"/>
        </w:rPr>
        <w:t>Şampiyonasını iki kez kazandı. Ayrıca g</w:t>
      </w:r>
      <w:r w:rsidR="00734448" w:rsidRPr="00734448">
        <w:rPr>
          <w:rFonts w:ascii="Read" w:hAnsi="Read" w:cs="Read"/>
          <w:sz w:val="20"/>
          <w:szCs w:val="20"/>
          <w:lang w:val="tr-TR"/>
        </w:rPr>
        <w:t>erçek bir Dakar efsanesi olarak bu etkinliği beş kez kazandı.</w:t>
      </w:r>
      <w:r w:rsidR="00734448">
        <w:rPr>
          <w:rFonts w:ascii="Read" w:hAnsi="Read" w:cs="Read"/>
          <w:sz w:val="20"/>
          <w:szCs w:val="20"/>
          <w:lang w:val="tr-TR"/>
        </w:rPr>
        <w:t xml:space="preserve"> </w:t>
      </w:r>
    </w:p>
    <w:p w14:paraId="2696DAE2" w14:textId="77777777" w:rsidR="000D1D48" w:rsidRPr="00B368FD" w:rsidRDefault="000D1D48" w:rsidP="000D1D48">
      <w:pPr>
        <w:pStyle w:val="AralkYok"/>
        <w:rPr>
          <w:rFonts w:ascii="Read" w:hAnsi="Read" w:cs="Read"/>
          <w:sz w:val="20"/>
          <w:szCs w:val="20"/>
          <w:lang w:val="tr-TR"/>
        </w:rPr>
      </w:pPr>
    </w:p>
    <w:p w14:paraId="0457C8E7" w14:textId="77777777" w:rsidR="000D1D48" w:rsidRPr="00B368FD" w:rsidRDefault="000D1D48" w:rsidP="000D1D48">
      <w:pPr>
        <w:pStyle w:val="AralkYok"/>
        <w:rPr>
          <w:sz w:val="24"/>
          <w:szCs w:val="24"/>
          <w:lang w:val="tr-TR"/>
        </w:rPr>
      </w:pPr>
    </w:p>
    <w:p w14:paraId="6D34233F" w14:textId="1F89798F" w:rsidR="000D1D48" w:rsidRPr="00B759E2" w:rsidRDefault="000D1D48" w:rsidP="005056CF">
      <w:pPr>
        <w:spacing w:before="100" w:beforeAutospacing="1" w:after="100" w:afterAutospacing="1"/>
        <w:jc w:val="left"/>
        <w:rPr>
          <w:rFonts w:ascii="Dacia Block Extended" w:hAnsi="Dacia Block Extended" w:cs="Dacia Block Extended"/>
          <w:b/>
          <w:bCs/>
          <w:caps/>
          <w:color w:val="646B52" w:themeColor="text2"/>
          <w:sz w:val="20"/>
          <w:szCs w:val="20"/>
          <w:lang w:val="tr-TR"/>
        </w:rPr>
      </w:pPr>
      <w:r w:rsidRPr="00B759E2">
        <w:rPr>
          <w:rFonts w:ascii="Calibri" w:hAnsi="Calibri" w:cs="Cambria"/>
          <w:b/>
          <w:bCs/>
          <w:caps/>
          <w:color w:val="646B52" w:themeColor="text2"/>
          <w:sz w:val="28"/>
          <w:szCs w:val="28"/>
          <w:lang w:val="tr-TR"/>
        </w:rPr>
        <w:t>SANDRIDER</w:t>
      </w:r>
      <w:r w:rsidR="00B759E2" w:rsidRPr="00B759E2">
        <w:rPr>
          <w:rFonts w:ascii="Calibri" w:hAnsi="Calibri" w:cs="Cambria"/>
          <w:b/>
          <w:bCs/>
          <w:caps/>
          <w:color w:val="646B52" w:themeColor="text2"/>
          <w:sz w:val="28"/>
          <w:szCs w:val="28"/>
          <w:lang w:val="tr-TR"/>
        </w:rPr>
        <w:t xml:space="preserve"> TEKNİK ÖZELLİKLERİ</w:t>
      </w:r>
    </w:p>
    <w:p w14:paraId="043916B6" w14:textId="77F28BD5" w:rsidR="000D1D48" w:rsidRPr="00B368FD" w:rsidRDefault="000D1D48" w:rsidP="000D1D48">
      <w:pPr>
        <w:pStyle w:val="AralkYok"/>
        <w:numPr>
          <w:ilvl w:val="0"/>
          <w:numId w:val="18"/>
        </w:numPr>
        <w:rPr>
          <w:rFonts w:ascii="Read" w:hAnsi="Read" w:cs="Read"/>
          <w:sz w:val="20"/>
          <w:szCs w:val="20"/>
          <w:lang w:val="tr-TR"/>
        </w:rPr>
      </w:pPr>
      <w:r w:rsidRPr="00B368FD">
        <w:rPr>
          <w:rFonts w:ascii="Read" w:hAnsi="Read" w:cs="Read"/>
          <w:b/>
          <w:sz w:val="20"/>
          <w:szCs w:val="20"/>
          <w:lang w:val="tr-TR"/>
        </w:rPr>
        <w:t xml:space="preserve">FIA </w:t>
      </w:r>
      <w:r w:rsidR="008E06C3">
        <w:rPr>
          <w:rFonts w:ascii="Read" w:hAnsi="Read" w:cs="Read"/>
          <w:b/>
          <w:sz w:val="20"/>
          <w:szCs w:val="20"/>
          <w:lang w:val="tr-TR"/>
        </w:rPr>
        <w:t>sınıfı</w:t>
      </w:r>
      <w:r w:rsidRPr="00B368FD">
        <w:rPr>
          <w:rFonts w:ascii="Read" w:hAnsi="Read" w:cs="Read"/>
          <w:b/>
          <w:sz w:val="20"/>
          <w:szCs w:val="20"/>
          <w:lang w:val="tr-TR"/>
        </w:rPr>
        <w:t>:</w:t>
      </w:r>
      <w:r w:rsidRPr="00B368FD">
        <w:rPr>
          <w:rFonts w:ascii="Read" w:hAnsi="Read" w:cs="Read"/>
          <w:sz w:val="20"/>
          <w:szCs w:val="20"/>
          <w:lang w:val="tr-TR"/>
        </w:rPr>
        <w:t xml:space="preserve"> </w:t>
      </w:r>
      <w:bookmarkStart w:id="1" w:name="_Hlk156477684"/>
      <w:r w:rsidRPr="00B368FD">
        <w:rPr>
          <w:rFonts w:ascii="Read" w:hAnsi="Read" w:cs="Read"/>
          <w:sz w:val="20"/>
          <w:szCs w:val="20"/>
          <w:lang w:val="tr-TR"/>
        </w:rPr>
        <w:t>Ultimate</w:t>
      </w:r>
      <w:bookmarkEnd w:id="1"/>
      <w:r w:rsidRPr="00B368FD">
        <w:rPr>
          <w:rFonts w:ascii="Read" w:hAnsi="Read" w:cs="Read"/>
          <w:sz w:val="20"/>
          <w:szCs w:val="20"/>
          <w:lang w:val="tr-TR"/>
        </w:rPr>
        <w:t xml:space="preserve"> T1+</w:t>
      </w:r>
    </w:p>
    <w:p w14:paraId="1D28EA1C" w14:textId="0680F668" w:rsidR="000D1D48" w:rsidRPr="00B368FD" w:rsidRDefault="008E06C3" w:rsidP="000D1D48">
      <w:pPr>
        <w:pStyle w:val="AralkYok"/>
        <w:numPr>
          <w:ilvl w:val="0"/>
          <w:numId w:val="18"/>
        </w:numPr>
        <w:rPr>
          <w:rFonts w:ascii="Read" w:hAnsi="Read" w:cs="Read"/>
          <w:sz w:val="20"/>
          <w:szCs w:val="20"/>
          <w:lang w:val="tr-TR"/>
        </w:rPr>
      </w:pPr>
      <w:r>
        <w:rPr>
          <w:rFonts w:ascii="Read" w:hAnsi="Read" w:cs="Read"/>
          <w:b/>
          <w:sz w:val="20"/>
          <w:szCs w:val="20"/>
          <w:lang w:val="tr-TR"/>
        </w:rPr>
        <w:t>Şasi</w:t>
      </w:r>
      <w:r w:rsidR="000D1D48" w:rsidRPr="00B368FD">
        <w:rPr>
          <w:rFonts w:ascii="Read" w:hAnsi="Read" w:cs="Read"/>
          <w:b/>
          <w:sz w:val="20"/>
          <w:szCs w:val="20"/>
          <w:lang w:val="tr-TR"/>
        </w:rPr>
        <w:t>:</w:t>
      </w:r>
      <w:r w:rsidR="000D1D48" w:rsidRPr="00B368FD">
        <w:rPr>
          <w:rFonts w:ascii="Read" w:hAnsi="Read" w:cs="Read"/>
          <w:sz w:val="20"/>
          <w:szCs w:val="20"/>
          <w:lang w:val="tr-TR"/>
        </w:rPr>
        <w:t xml:space="preserve"> </w:t>
      </w:r>
      <w:r>
        <w:rPr>
          <w:rFonts w:ascii="Read" w:hAnsi="Read" w:cs="Read"/>
          <w:sz w:val="20"/>
          <w:szCs w:val="20"/>
          <w:lang w:val="tr-TR"/>
        </w:rPr>
        <w:t>Boru tipi</w:t>
      </w:r>
    </w:p>
    <w:p w14:paraId="45A9EB2B" w14:textId="72F3CA14" w:rsidR="000D1D48" w:rsidRPr="00B368FD" w:rsidRDefault="008E06C3" w:rsidP="000D1D48">
      <w:pPr>
        <w:pStyle w:val="AralkYok"/>
        <w:numPr>
          <w:ilvl w:val="0"/>
          <w:numId w:val="18"/>
        </w:numPr>
        <w:rPr>
          <w:rFonts w:ascii="Read" w:hAnsi="Read" w:cs="Read"/>
          <w:sz w:val="20"/>
          <w:szCs w:val="20"/>
          <w:lang w:val="tr-TR"/>
        </w:rPr>
      </w:pPr>
      <w:r>
        <w:rPr>
          <w:rFonts w:ascii="Read" w:hAnsi="Read" w:cs="Read"/>
          <w:b/>
          <w:sz w:val="20"/>
          <w:szCs w:val="20"/>
          <w:lang w:val="tr-TR"/>
        </w:rPr>
        <w:t>Gövde</w:t>
      </w:r>
      <w:r w:rsidR="000D1D48" w:rsidRPr="00B368FD">
        <w:rPr>
          <w:rFonts w:ascii="Read" w:hAnsi="Read" w:cs="Read"/>
          <w:b/>
          <w:sz w:val="20"/>
          <w:szCs w:val="20"/>
          <w:lang w:val="tr-TR"/>
        </w:rPr>
        <w:t>:</w:t>
      </w:r>
      <w:r w:rsidR="000D1D48" w:rsidRPr="00B368FD">
        <w:rPr>
          <w:rFonts w:ascii="Read" w:hAnsi="Read" w:cs="Read"/>
          <w:sz w:val="20"/>
          <w:szCs w:val="20"/>
          <w:lang w:val="tr-TR"/>
        </w:rPr>
        <w:t xml:space="preserve"> </w:t>
      </w:r>
      <w:r>
        <w:rPr>
          <w:rFonts w:ascii="Read" w:hAnsi="Read" w:cs="Read"/>
          <w:sz w:val="20"/>
          <w:szCs w:val="20"/>
          <w:lang w:val="tr-TR"/>
        </w:rPr>
        <w:t>Karbon</w:t>
      </w:r>
      <w:r w:rsidR="00734448">
        <w:rPr>
          <w:rFonts w:ascii="Read" w:hAnsi="Read" w:cs="Read"/>
          <w:sz w:val="20"/>
          <w:szCs w:val="20"/>
          <w:lang w:val="tr-TR"/>
        </w:rPr>
        <w:t xml:space="preserve"> </w:t>
      </w:r>
      <w:r>
        <w:rPr>
          <w:rFonts w:ascii="Read" w:hAnsi="Read" w:cs="Read"/>
          <w:sz w:val="20"/>
          <w:szCs w:val="20"/>
          <w:lang w:val="tr-TR"/>
        </w:rPr>
        <w:t>fiber</w:t>
      </w:r>
    </w:p>
    <w:p w14:paraId="22AFB6E6" w14:textId="2AB2964F" w:rsidR="000D1D48" w:rsidRPr="00B368FD" w:rsidRDefault="008E06C3" w:rsidP="000D1D48">
      <w:pPr>
        <w:pStyle w:val="AralkYok"/>
        <w:numPr>
          <w:ilvl w:val="0"/>
          <w:numId w:val="18"/>
        </w:numPr>
        <w:rPr>
          <w:rFonts w:ascii="Read" w:hAnsi="Read" w:cs="Read"/>
          <w:sz w:val="20"/>
          <w:szCs w:val="20"/>
          <w:lang w:val="tr-TR"/>
        </w:rPr>
      </w:pPr>
      <w:r>
        <w:rPr>
          <w:rFonts w:ascii="Read" w:hAnsi="Read" w:cs="Read"/>
          <w:b/>
          <w:sz w:val="20"/>
          <w:szCs w:val="20"/>
          <w:lang w:val="tr-TR"/>
        </w:rPr>
        <w:t>Motor</w:t>
      </w:r>
      <w:r w:rsidR="000D1D48" w:rsidRPr="00B368FD">
        <w:rPr>
          <w:rFonts w:ascii="Read" w:hAnsi="Read" w:cs="Read"/>
          <w:b/>
          <w:sz w:val="20"/>
          <w:szCs w:val="20"/>
          <w:lang w:val="tr-TR"/>
        </w:rPr>
        <w:t>:</w:t>
      </w:r>
      <w:r>
        <w:rPr>
          <w:rFonts w:ascii="Read" w:hAnsi="Read" w:cs="Read"/>
          <w:sz w:val="20"/>
          <w:szCs w:val="20"/>
          <w:lang w:val="tr-TR"/>
        </w:rPr>
        <w:t xml:space="preserve"> V6, 3,0 litre</w:t>
      </w:r>
      <w:r w:rsidR="000D1D48" w:rsidRPr="00B368FD">
        <w:rPr>
          <w:rFonts w:ascii="Read" w:hAnsi="Read" w:cs="Read"/>
          <w:sz w:val="20"/>
          <w:szCs w:val="20"/>
          <w:lang w:val="tr-TR"/>
        </w:rPr>
        <w:t>, twin-turbo, dire</w:t>
      </w:r>
      <w:r>
        <w:rPr>
          <w:rFonts w:ascii="Read" w:hAnsi="Read" w:cs="Read"/>
          <w:sz w:val="20"/>
          <w:szCs w:val="20"/>
          <w:lang w:val="tr-TR"/>
        </w:rPr>
        <w:t>k</w:t>
      </w:r>
      <w:r w:rsidR="000D1D48" w:rsidRPr="00B368FD">
        <w:rPr>
          <w:rFonts w:ascii="Read" w:hAnsi="Read" w:cs="Read"/>
          <w:sz w:val="20"/>
          <w:szCs w:val="20"/>
          <w:lang w:val="tr-TR"/>
        </w:rPr>
        <w:t xml:space="preserve">t </w:t>
      </w:r>
      <w:r>
        <w:rPr>
          <w:rFonts w:ascii="Read" w:hAnsi="Read" w:cs="Read"/>
          <w:sz w:val="20"/>
          <w:szCs w:val="20"/>
          <w:lang w:val="tr-TR"/>
        </w:rPr>
        <w:t>enjeksiyon</w:t>
      </w:r>
    </w:p>
    <w:p w14:paraId="4A086D12" w14:textId="2E5780A5" w:rsidR="000D1D48" w:rsidRPr="00B368FD" w:rsidRDefault="008E06C3" w:rsidP="000D1D48">
      <w:pPr>
        <w:pStyle w:val="AralkYok"/>
        <w:numPr>
          <w:ilvl w:val="0"/>
          <w:numId w:val="18"/>
        </w:numPr>
        <w:rPr>
          <w:rFonts w:ascii="Read" w:hAnsi="Read" w:cs="Read"/>
          <w:sz w:val="20"/>
          <w:szCs w:val="20"/>
          <w:lang w:val="tr-TR"/>
        </w:rPr>
      </w:pPr>
      <w:r>
        <w:rPr>
          <w:rFonts w:ascii="Read" w:hAnsi="Read" w:cs="Read"/>
          <w:b/>
          <w:sz w:val="20"/>
          <w:szCs w:val="20"/>
          <w:lang w:val="tr-TR"/>
        </w:rPr>
        <w:t>Maksimum güç</w:t>
      </w:r>
      <w:r w:rsidR="000D1D48" w:rsidRPr="00B368FD">
        <w:rPr>
          <w:rFonts w:ascii="Read" w:hAnsi="Read" w:cs="Read"/>
          <w:b/>
          <w:sz w:val="20"/>
          <w:szCs w:val="20"/>
          <w:lang w:val="tr-TR"/>
        </w:rPr>
        <w:t xml:space="preserve">: </w:t>
      </w:r>
      <w:r w:rsidR="000D1D48" w:rsidRPr="00B368FD">
        <w:rPr>
          <w:rFonts w:ascii="Read" w:hAnsi="Read" w:cs="Read"/>
          <w:sz w:val="20"/>
          <w:szCs w:val="20"/>
          <w:lang w:val="tr-TR"/>
        </w:rPr>
        <w:t xml:space="preserve"> 265 kW/360 </w:t>
      </w:r>
      <w:r w:rsidR="000D1D48" w:rsidRPr="00A27CF2">
        <w:rPr>
          <w:rFonts w:ascii="Read" w:hAnsi="Read" w:cs="Read"/>
          <w:sz w:val="20"/>
          <w:szCs w:val="20"/>
          <w:lang w:val="tr-TR"/>
        </w:rPr>
        <w:t>hp</w:t>
      </w:r>
      <w:r>
        <w:rPr>
          <w:rFonts w:ascii="Read" w:hAnsi="Read" w:cs="Read"/>
          <w:sz w:val="20"/>
          <w:szCs w:val="20"/>
          <w:lang w:val="tr-TR"/>
        </w:rPr>
        <w:t>,</w:t>
      </w:r>
      <w:r w:rsidR="000D1D48" w:rsidRPr="00B368FD">
        <w:rPr>
          <w:rFonts w:ascii="Read" w:hAnsi="Read" w:cs="Read"/>
          <w:sz w:val="20"/>
          <w:szCs w:val="20"/>
          <w:lang w:val="tr-TR"/>
        </w:rPr>
        <w:t xml:space="preserve"> 5</w:t>
      </w:r>
      <w:r>
        <w:rPr>
          <w:rFonts w:ascii="Read" w:hAnsi="Read" w:cs="Read"/>
          <w:sz w:val="20"/>
          <w:szCs w:val="20"/>
          <w:lang w:val="tr-TR"/>
        </w:rPr>
        <w:t>.</w:t>
      </w:r>
      <w:r w:rsidR="000D1D48" w:rsidRPr="00B368FD">
        <w:rPr>
          <w:rFonts w:ascii="Read" w:hAnsi="Read" w:cs="Read"/>
          <w:sz w:val="20"/>
          <w:szCs w:val="20"/>
          <w:lang w:val="tr-TR"/>
        </w:rPr>
        <w:t xml:space="preserve">000 </w:t>
      </w:r>
      <w:r>
        <w:rPr>
          <w:rFonts w:ascii="Read" w:hAnsi="Read" w:cs="Read"/>
          <w:sz w:val="20"/>
          <w:szCs w:val="20"/>
          <w:lang w:val="tr-TR"/>
        </w:rPr>
        <w:t>d/d</w:t>
      </w:r>
    </w:p>
    <w:p w14:paraId="404D2B5F" w14:textId="7A09DB22" w:rsidR="000D1D48" w:rsidRPr="00B368FD" w:rsidRDefault="008E06C3" w:rsidP="000D1D48">
      <w:pPr>
        <w:pStyle w:val="AralkYok"/>
        <w:numPr>
          <w:ilvl w:val="0"/>
          <w:numId w:val="18"/>
        </w:numPr>
        <w:rPr>
          <w:rFonts w:ascii="Read" w:hAnsi="Read" w:cs="Read"/>
          <w:sz w:val="20"/>
          <w:szCs w:val="20"/>
          <w:lang w:val="tr-TR"/>
        </w:rPr>
      </w:pPr>
      <w:r>
        <w:rPr>
          <w:rFonts w:ascii="Read" w:hAnsi="Read" w:cs="Read"/>
          <w:b/>
          <w:sz w:val="20"/>
          <w:szCs w:val="20"/>
          <w:lang w:val="tr-TR"/>
        </w:rPr>
        <w:t>Maksimum tork</w:t>
      </w:r>
      <w:r w:rsidR="000D1D48" w:rsidRPr="00B368FD">
        <w:rPr>
          <w:rFonts w:ascii="Read" w:hAnsi="Read" w:cs="Read"/>
          <w:b/>
          <w:sz w:val="20"/>
          <w:szCs w:val="20"/>
          <w:lang w:val="tr-TR"/>
        </w:rPr>
        <w:t>:</w:t>
      </w:r>
      <w:r w:rsidR="000D1D48" w:rsidRPr="00B368FD">
        <w:rPr>
          <w:rFonts w:ascii="Read" w:hAnsi="Read" w:cs="Read"/>
          <w:sz w:val="20"/>
          <w:szCs w:val="20"/>
          <w:lang w:val="tr-TR"/>
        </w:rPr>
        <w:t xml:space="preserve"> 539 Nm</w:t>
      </w:r>
      <w:r>
        <w:rPr>
          <w:rFonts w:ascii="Read" w:hAnsi="Read" w:cs="Read"/>
          <w:sz w:val="20"/>
          <w:szCs w:val="20"/>
          <w:lang w:val="tr-TR"/>
        </w:rPr>
        <w:t>,</w:t>
      </w:r>
      <w:r w:rsidR="000D1D48" w:rsidRPr="00B368FD">
        <w:rPr>
          <w:rFonts w:ascii="Read" w:hAnsi="Read" w:cs="Read"/>
          <w:sz w:val="20"/>
          <w:szCs w:val="20"/>
          <w:lang w:val="tr-TR"/>
        </w:rPr>
        <w:t xml:space="preserve"> 4</w:t>
      </w:r>
      <w:r>
        <w:rPr>
          <w:rFonts w:ascii="Read" w:hAnsi="Read" w:cs="Read"/>
          <w:sz w:val="20"/>
          <w:szCs w:val="20"/>
          <w:lang w:val="tr-TR"/>
        </w:rPr>
        <w:t>.</w:t>
      </w:r>
      <w:r w:rsidR="000D1D48" w:rsidRPr="00B368FD">
        <w:rPr>
          <w:rFonts w:ascii="Read" w:hAnsi="Read" w:cs="Read"/>
          <w:sz w:val="20"/>
          <w:szCs w:val="20"/>
          <w:lang w:val="tr-TR"/>
        </w:rPr>
        <w:t xml:space="preserve">250 </w:t>
      </w:r>
      <w:r>
        <w:rPr>
          <w:rFonts w:ascii="Read" w:hAnsi="Read" w:cs="Read"/>
          <w:sz w:val="20"/>
          <w:szCs w:val="20"/>
          <w:lang w:val="tr-TR"/>
        </w:rPr>
        <w:t>d/d</w:t>
      </w:r>
    </w:p>
    <w:p w14:paraId="6B85C190" w14:textId="59C93BB5" w:rsidR="000D1D48" w:rsidRPr="00B368FD" w:rsidRDefault="008E06C3" w:rsidP="000D1D48">
      <w:pPr>
        <w:pStyle w:val="AralkYok"/>
        <w:numPr>
          <w:ilvl w:val="0"/>
          <w:numId w:val="18"/>
        </w:numPr>
        <w:rPr>
          <w:rFonts w:ascii="Read" w:hAnsi="Read" w:cs="Read"/>
          <w:sz w:val="20"/>
          <w:szCs w:val="20"/>
          <w:lang w:val="tr-TR"/>
        </w:rPr>
      </w:pPr>
      <w:r>
        <w:rPr>
          <w:rFonts w:ascii="Read" w:hAnsi="Read" w:cs="Read"/>
          <w:b/>
          <w:sz w:val="20"/>
          <w:szCs w:val="20"/>
          <w:lang w:val="tr-TR"/>
        </w:rPr>
        <w:t>Güç aktarımı</w:t>
      </w:r>
      <w:r w:rsidR="000D1D48" w:rsidRPr="00B368FD">
        <w:rPr>
          <w:rFonts w:ascii="Read" w:hAnsi="Read" w:cs="Read"/>
          <w:b/>
          <w:sz w:val="20"/>
          <w:szCs w:val="20"/>
          <w:lang w:val="tr-TR"/>
        </w:rPr>
        <w:t>:</w:t>
      </w:r>
      <w:r w:rsidR="000D1D48" w:rsidRPr="00B368FD">
        <w:rPr>
          <w:rFonts w:ascii="Read" w:hAnsi="Read" w:cs="Read"/>
          <w:sz w:val="20"/>
          <w:szCs w:val="20"/>
          <w:lang w:val="tr-TR"/>
        </w:rPr>
        <w:t xml:space="preserve"> 4</w:t>
      </w:r>
      <w:r>
        <w:rPr>
          <w:rFonts w:ascii="Read" w:hAnsi="Read" w:cs="Read"/>
          <w:sz w:val="20"/>
          <w:szCs w:val="20"/>
          <w:lang w:val="tr-TR"/>
        </w:rPr>
        <w:t>x</w:t>
      </w:r>
      <w:r w:rsidR="000D1D48" w:rsidRPr="00B368FD">
        <w:rPr>
          <w:rFonts w:ascii="Read" w:hAnsi="Read" w:cs="Read"/>
          <w:sz w:val="20"/>
          <w:szCs w:val="20"/>
          <w:lang w:val="tr-TR"/>
        </w:rPr>
        <w:t>4</w:t>
      </w:r>
    </w:p>
    <w:p w14:paraId="055F9A4A" w14:textId="59859026" w:rsidR="000D1D48" w:rsidRPr="00B368FD" w:rsidRDefault="008E06C3" w:rsidP="000D1D48">
      <w:pPr>
        <w:pStyle w:val="AralkYok"/>
        <w:numPr>
          <w:ilvl w:val="0"/>
          <w:numId w:val="18"/>
        </w:numPr>
        <w:rPr>
          <w:rFonts w:ascii="Read" w:hAnsi="Read" w:cs="Read"/>
          <w:sz w:val="20"/>
          <w:szCs w:val="20"/>
          <w:lang w:val="tr-TR"/>
        </w:rPr>
      </w:pPr>
      <w:r>
        <w:rPr>
          <w:rFonts w:ascii="Read" w:hAnsi="Read" w:cs="Read"/>
          <w:b/>
          <w:sz w:val="20"/>
          <w:szCs w:val="20"/>
          <w:lang w:val="tr-TR"/>
        </w:rPr>
        <w:t>Şanzıman</w:t>
      </w:r>
      <w:r w:rsidR="000D1D48" w:rsidRPr="00B368FD">
        <w:rPr>
          <w:rFonts w:ascii="Read" w:hAnsi="Read" w:cs="Read"/>
          <w:b/>
          <w:sz w:val="20"/>
          <w:szCs w:val="20"/>
          <w:lang w:val="tr-TR"/>
        </w:rPr>
        <w:t>:</w:t>
      </w:r>
      <w:r w:rsidR="000D1D48" w:rsidRPr="00B368FD">
        <w:rPr>
          <w:rFonts w:ascii="Read" w:hAnsi="Read" w:cs="Read"/>
          <w:sz w:val="20"/>
          <w:szCs w:val="20"/>
          <w:lang w:val="tr-TR"/>
        </w:rPr>
        <w:t xml:space="preserve"> 6</w:t>
      </w:r>
      <w:r>
        <w:rPr>
          <w:rFonts w:ascii="Read" w:hAnsi="Read" w:cs="Read"/>
          <w:sz w:val="20"/>
          <w:szCs w:val="20"/>
          <w:lang w:val="tr-TR"/>
        </w:rPr>
        <w:t xml:space="preserve"> vitesli sıralı</w:t>
      </w:r>
    </w:p>
    <w:p w14:paraId="3FAECECB" w14:textId="29C80836" w:rsidR="000D1D48" w:rsidRPr="00B368FD" w:rsidRDefault="008E06C3" w:rsidP="000D1D48">
      <w:pPr>
        <w:pStyle w:val="AralkYok"/>
        <w:numPr>
          <w:ilvl w:val="0"/>
          <w:numId w:val="18"/>
        </w:numPr>
        <w:rPr>
          <w:rFonts w:ascii="Read" w:hAnsi="Read" w:cs="Read"/>
          <w:sz w:val="20"/>
          <w:szCs w:val="20"/>
          <w:lang w:val="tr-TR"/>
        </w:rPr>
      </w:pPr>
      <w:r>
        <w:rPr>
          <w:rFonts w:ascii="Read" w:hAnsi="Read" w:cs="Read"/>
          <w:b/>
          <w:sz w:val="20"/>
          <w:szCs w:val="20"/>
          <w:lang w:val="tr-TR"/>
        </w:rPr>
        <w:t>Ön</w:t>
      </w:r>
      <w:r w:rsidR="000D1D48" w:rsidRPr="00B368FD">
        <w:rPr>
          <w:rFonts w:ascii="Read" w:hAnsi="Read" w:cs="Read"/>
          <w:b/>
          <w:sz w:val="20"/>
          <w:szCs w:val="20"/>
          <w:lang w:val="tr-TR"/>
        </w:rPr>
        <w:t>/</w:t>
      </w:r>
      <w:r>
        <w:rPr>
          <w:rFonts w:ascii="Read" w:hAnsi="Read" w:cs="Read"/>
          <w:b/>
          <w:sz w:val="20"/>
          <w:szCs w:val="20"/>
          <w:lang w:val="tr-TR"/>
        </w:rPr>
        <w:t>Arka süspansiyon</w:t>
      </w:r>
      <w:r w:rsidR="000D1D48" w:rsidRPr="00B368FD">
        <w:rPr>
          <w:rFonts w:ascii="Read" w:hAnsi="Read" w:cs="Read"/>
          <w:b/>
          <w:sz w:val="20"/>
          <w:szCs w:val="20"/>
          <w:lang w:val="tr-TR"/>
        </w:rPr>
        <w:t>:</w:t>
      </w:r>
      <w:r w:rsidR="000D1D48" w:rsidRPr="00B368FD">
        <w:rPr>
          <w:rFonts w:ascii="Read" w:hAnsi="Read" w:cs="Read"/>
          <w:sz w:val="20"/>
          <w:szCs w:val="20"/>
          <w:lang w:val="tr-TR"/>
        </w:rPr>
        <w:t xml:space="preserve"> </w:t>
      </w:r>
      <w:r>
        <w:rPr>
          <w:rFonts w:ascii="Read" w:hAnsi="Read" w:cs="Read"/>
          <w:sz w:val="20"/>
          <w:szCs w:val="20"/>
          <w:lang w:val="tr-TR"/>
        </w:rPr>
        <w:t>Çift salıncak</w:t>
      </w:r>
    </w:p>
    <w:p w14:paraId="30400748" w14:textId="1377DA92" w:rsidR="000D1D48" w:rsidRPr="00B368FD" w:rsidRDefault="008E06C3" w:rsidP="000D1D48">
      <w:pPr>
        <w:pStyle w:val="AralkYok"/>
        <w:numPr>
          <w:ilvl w:val="0"/>
          <w:numId w:val="18"/>
        </w:numPr>
        <w:rPr>
          <w:rFonts w:ascii="Read" w:hAnsi="Read" w:cs="Read"/>
          <w:sz w:val="20"/>
          <w:szCs w:val="20"/>
          <w:lang w:val="tr-TR"/>
        </w:rPr>
      </w:pPr>
      <w:r>
        <w:rPr>
          <w:rFonts w:ascii="Read" w:hAnsi="Read" w:cs="Read"/>
          <w:b/>
          <w:sz w:val="20"/>
          <w:szCs w:val="20"/>
          <w:lang w:val="tr-TR"/>
        </w:rPr>
        <w:t>Süspansiyon yolu</w:t>
      </w:r>
      <w:r w:rsidR="000D1D48" w:rsidRPr="00B368FD">
        <w:rPr>
          <w:rFonts w:ascii="Read" w:hAnsi="Read" w:cs="Read"/>
          <w:b/>
          <w:sz w:val="20"/>
          <w:szCs w:val="20"/>
          <w:lang w:val="tr-TR"/>
        </w:rPr>
        <w:t>:</w:t>
      </w:r>
      <w:r w:rsidR="000D1D48" w:rsidRPr="00B368FD">
        <w:rPr>
          <w:rFonts w:ascii="Read" w:hAnsi="Read" w:cs="Read"/>
          <w:sz w:val="20"/>
          <w:szCs w:val="20"/>
          <w:lang w:val="tr-TR"/>
        </w:rPr>
        <w:t xml:space="preserve"> 350 mm</w:t>
      </w:r>
    </w:p>
    <w:p w14:paraId="23641E37" w14:textId="478265E1" w:rsidR="000D1D48" w:rsidRPr="00B368FD" w:rsidRDefault="008E06C3" w:rsidP="000D1D48">
      <w:pPr>
        <w:pStyle w:val="AralkYok"/>
        <w:numPr>
          <w:ilvl w:val="0"/>
          <w:numId w:val="18"/>
        </w:numPr>
        <w:rPr>
          <w:rFonts w:ascii="Read" w:hAnsi="Read" w:cs="Read"/>
          <w:sz w:val="20"/>
          <w:szCs w:val="20"/>
          <w:lang w:val="tr-TR"/>
        </w:rPr>
      </w:pPr>
      <w:r>
        <w:rPr>
          <w:rFonts w:ascii="Read" w:hAnsi="Read" w:cs="Read"/>
          <w:b/>
          <w:sz w:val="20"/>
          <w:szCs w:val="20"/>
          <w:lang w:val="tr-TR"/>
        </w:rPr>
        <w:t>Jantlar</w:t>
      </w:r>
      <w:r w:rsidR="000D1D48" w:rsidRPr="00B368FD">
        <w:rPr>
          <w:rFonts w:ascii="Read" w:hAnsi="Read" w:cs="Read"/>
          <w:b/>
          <w:sz w:val="20"/>
          <w:szCs w:val="20"/>
          <w:lang w:val="tr-TR"/>
        </w:rPr>
        <w:t>:</w:t>
      </w:r>
      <w:r w:rsidR="000D1D48" w:rsidRPr="00B368FD">
        <w:rPr>
          <w:rFonts w:ascii="Read" w:hAnsi="Read" w:cs="Read"/>
          <w:sz w:val="20"/>
          <w:szCs w:val="20"/>
          <w:lang w:val="tr-TR"/>
        </w:rPr>
        <w:t xml:space="preserve"> 17</w:t>
      </w:r>
      <w:r>
        <w:rPr>
          <w:rFonts w:ascii="Read" w:hAnsi="Read" w:cs="Read"/>
          <w:sz w:val="20"/>
          <w:szCs w:val="20"/>
          <w:lang w:val="tr-TR"/>
        </w:rPr>
        <w:t xml:space="preserve"> inç alüminyum</w:t>
      </w:r>
    </w:p>
    <w:p w14:paraId="52E7DB47" w14:textId="0C1D03A3" w:rsidR="000D1D48" w:rsidRPr="00B368FD" w:rsidRDefault="008E06C3" w:rsidP="000D1D48">
      <w:pPr>
        <w:pStyle w:val="AralkYok"/>
        <w:numPr>
          <w:ilvl w:val="0"/>
          <w:numId w:val="18"/>
        </w:numPr>
        <w:rPr>
          <w:rFonts w:ascii="Read" w:hAnsi="Read" w:cs="Read"/>
          <w:sz w:val="20"/>
          <w:szCs w:val="20"/>
          <w:lang w:val="tr-TR"/>
        </w:rPr>
      </w:pPr>
      <w:r>
        <w:rPr>
          <w:rFonts w:ascii="Read" w:hAnsi="Read" w:cs="Read"/>
          <w:b/>
          <w:sz w:val="20"/>
          <w:szCs w:val="20"/>
          <w:lang w:val="tr-TR"/>
        </w:rPr>
        <w:t>Lastikler</w:t>
      </w:r>
      <w:r w:rsidR="000D1D48" w:rsidRPr="00B368FD">
        <w:rPr>
          <w:rFonts w:ascii="Read" w:hAnsi="Read" w:cs="Read"/>
          <w:b/>
          <w:sz w:val="20"/>
          <w:szCs w:val="20"/>
          <w:lang w:val="tr-TR"/>
        </w:rPr>
        <w:t>:</w:t>
      </w:r>
      <w:r w:rsidR="000D1D48" w:rsidRPr="00B368FD">
        <w:rPr>
          <w:rFonts w:ascii="Read" w:hAnsi="Read" w:cs="Read"/>
          <w:sz w:val="20"/>
          <w:szCs w:val="20"/>
          <w:lang w:val="tr-TR"/>
        </w:rPr>
        <w:t xml:space="preserve"> BF Goodrich, 37 </w:t>
      </w:r>
      <w:r>
        <w:rPr>
          <w:rFonts w:ascii="Read" w:hAnsi="Read" w:cs="Read"/>
          <w:sz w:val="20"/>
          <w:szCs w:val="20"/>
          <w:lang w:val="tr-TR"/>
        </w:rPr>
        <w:t>inç</w:t>
      </w:r>
    </w:p>
    <w:p w14:paraId="23D40E95" w14:textId="49D84517" w:rsidR="000D1D48" w:rsidRPr="00B368FD" w:rsidRDefault="008E06C3" w:rsidP="000D1D48">
      <w:pPr>
        <w:pStyle w:val="AralkYok"/>
        <w:numPr>
          <w:ilvl w:val="0"/>
          <w:numId w:val="18"/>
        </w:numPr>
        <w:rPr>
          <w:rFonts w:ascii="Read" w:hAnsi="Read" w:cs="Read"/>
          <w:sz w:val="20"/>
          <w:szCs w:val="20"/>
          <w:lang w:val="tr-TR"/>
        </w:rPr>
      </w:pPr>
      <w:r>
        <w:rPr>
          <w:rFonts w:ascii="Read" w:hAnsi="Read" w:cs="Read"/>
          <w:b/>
          <w:sz w:val="20"/>
          <w:szCs w:val="20"/>
          <w:lang w:val="tr-TR"/>
        </w:rPr>
        <w:t xml:space="preserve">Uzunluk </w:t>
      </w:r>
      <w:r w:rsidR="000D1D48" w:rsidRPr="00B368FD">
        <w:rPr>
          <w:rFonts w:ascii="Read" w:hAnsi="Read" w:cs="Read"/>
          <w:b/>
          <w:sz w:val="20"/>
          <w:szCs w:val="20"/>
          <w:lang w:val="tr-TR"/>
        </w:rPr>
        <w:t xml:space="preserve">x </w:t>
      </w:r>
      <w:r>
        <w:rPr>
          <w:rFonts w:ascii="Read" w:hAnsi="Read" w:cs="Read"/>
          <w:b/>
          <w:sz w:val="20"/>
          <w:szCs w:val="20"/>
          <w:lang w:val="tr-TR"/>
        </w:rPr>
        <w:t xml:space="preserve">Genişlik </w:t>
      </w:r>
      <w:r w:rsidR="000D1D48" w:rsidRPr="00B368FD">
        <w:rPr>
          <w:rFonts w:ascii="Read" w:hAnsi="Read" w:cs="Read"/>
          <w:b/>
          <w:sz w:val="20"/>
          <w:szCs w:val="20"/>
          <w:lang w:val="tr-TR"/>
        </w:rPr>
        <w:t xml:space="preserve">x </w:t>
      </w:r>
      <w:r>
        <w:rPr>
          <w:rFonts w:ascii="Read" w:hAnsi="Read" w:cs="Read"/>
          <w:b/>
          <w:sz w:val="20"/>
          <w:szCs w:val="20"/>
          <w:lang w:val="tr-TR"/>
        </w:rPr>
        <w:t>Yükseklik</w:t>
      </w:r>
      <w:r w:rsidR="000D1D48" w:rsidRPr="00B368FD">
        <w:rPr>
          <w:rFonts w:ascii="Read" w:hAnsi="Read" w:cs="Read"/>
          <w:b/>
          <w:sz w:val="20"/>
          <w:szCs w:val="20"/>
          <w:lang w:val="tr-TR"/>
        </w:rPr>
        <w:t>:</w:t>
      </w:r>
      <w:r w:rsidR="000D1D48" w:rsidRPr="00B368FD">
        <w:rPr>
          <w:rFonts w:ascii="Read" w:hAnsi="Read" w:cs="Read"/>
          <w:sz w:val="20"/>
          <w:szCs w:val="20"/>
          <w:lang w:val="tr-TR"/>
        </w:rPr>
        <w:t xml:space="preserve"> 4</w:t>
      </w:r>
      <w:r>
        <w:rPr>
          <w:rFonts w:ascii="Read" w:hAnsi="Read" w:cs="Read"/>
          <w:sz w:val="20"/>
          <w:szCs w:val="20"/>
          <w:lang w:val="tr-TR"/>
        </w:rPr>
        <w:t>.</w:t>
      </w:r>
      <w:r w:rsidR="000D1D48" w:rsidRPr="00B368FD">
        <w:rPr>
          <w:rFonts w:ascii="Read" w:hAnsi="Read" w:cs="Read"/>
          <w:sz w:val="20"/>
          <w:szCs w:val="20"/>
          <w:lang w:val="tr-TR"/>
        </w:rPr>
        <w:t>140 x 2</w:t>
      </w:r>
      <w:r>
        <w:rPr>
          <w:rFonts w:ascii="Read" w:hAnsi="Read" w:cs="Read"/>
          <w:sz w:val="20"/>
          <w:szCs w:val="20"/>
          <w:lang w:val="tr-TR"/>
        </w:rPr>
        <w:t>.</w:t>
      </w:r>
      <w:r w:rsidR="000D1D48" w:rsidRPr="00B368FD">
        <w:rPr>
          <w:rFonts w:ascii="Read" w:hAnsi="Read" w:cs="Read"/>
          <w:sz w:val="20"/>
          <w:szCs w:val="20"/>
          <w:lang w:val="tr-TR"/>
        </w:rPr>
        <w:t>290 x 1</w:t>
      </w:r>
      <w:r w:rsidR="004676E0" w:rsidRPr="004676E0">
        <w:rPr>
          <w:rFonts w:ascii="Read" w:hAnsi="Read" w:cs="Read"/>
          <w:color w:val="FF0000"/>
          <w:sz w:val="20"/>
          <w:szCs w:val="20"/>
          <w:lang w:val="tr-TR"/>
        </w:rPr>
        <w:t>.</w:t>
      </w:r>
      <w:r w:rsidR="000D1D48" w:rsidRPr="00B368FD">
        <w:rPr>
          <w:rFonts w:ascii="Read" w:hAnsi="Read" w:cs="Read"/>
          <w:sz w:val="20"/>
          <w:szCs w:val="20"/>
          <w:lang w:val="tr-TR"/>
        </w:rPr>
        <w:t>810 mm</w:t>
      </w:r>
    </w:p>
    <w:p w14:paraId="1940312A" w14:textId="63A8F0FA" w:rsidR="000D1D48" w:rsidRPr="00B368FD" w:rsidRDefault="008E06C3" w:rsidP="000D1D48">
      <w:pPr>
        <w:pStyle w:val="AralkYok"/>
        <w:numPr>
          <w:ilvl w:val="0"/>
          <w:numId w:val="18"/>
        </w:numPr>
        <w:rPr>
          <w:rFonts w:ascii="Read" w:hAnsi="Read" w:cs="Read"/>
          <w:sz w:val="20"/>
          <w:szCs w:val="20"/>
          <w:lang w:val="tr-TR"/>
        </w:rPr>
      </w:pPr>
      <w:r>
        <w:rPr>
          <w:rFonts w:ascii="Read" w:hAnsi="Read" w:cs="Read"/>
          <w:b/>
          <w:sz w:val="20"/>
          <w:szCs w:val="20"/>
          <w:lang w:val="tr-TR"/>
        </w:rPr>
        <w:t>Aks mesafesi</w:t>
      </w:r>
      <w:r w:rsidR="000D1D48" w:rsidRPr="00B368FD">
        <w:rPr>
          <w:rFonts w:ascii="Read" w:hAnsi="Read" w:cs="Read"/>
          <w:b/>
          <w:sz w:val="20"/>
          <w:szCs w:val="20"/>
          <w:lang w:val="tr-TR"/>
        </w:rPr>
        <w:t>:</w:t>
      </w:r>
      <w:r w:rsidR="000D1D48" w:rsidRPr="00B368FD">
        <w:rPr>
          <w:rFonts w:ascii="Read" w:hAnsi="Read" w:cs="Read"/>
          <w:sz w:val="20"/>
          <w:szCs w:val="20"/>
          <w:lang w:val="tr-TR"/>
        </w:rPr>
        <w:t xml:space="preserve"> 3</w:t>
      </w:r>
      <w:r>
        <w:rPr>
          <w:rFonts w:ascii="Read" w:hAnsi="Read" w:cs="Read"/>
          <w:sz w:val="20"/>
          <w:szCs w:val="20"/>
          <w:lang w:val="tr-TR"/>
        </w:rPr>
        <w:t>.</w:t>
      </w:r>
      <w:r w:rsidR="000D1D48" w:rsidRPr="00B368FD">
        <w:rPr>
          <w:rFonts w:ascii="Read" w:hAnsi="Read" w:cs="Read"/>
          <w:sz w:val="20"/>
          <w:szCs w:val="20"/>
          <w:lang w:val="tr-TR"/>
        </w:rPr>
        <w:t>000 mm</w:t>
      </w:r>
    </w:p>
    <w:p w14:paraId="799C90D5" w14:textId="78AFD0A0" w:rsidR="00DD12D3" w:rsidRPr="008E06C3" w:rsidRDefault="008E06C3" w:rsidP="00DD12D3">
      <w:pPr>
        <w:pStyle w:val="AralkYok"/>
        <w:numPr>
          <w:ilvl w:val="0"/>
          <w:numId w:val="18"/>
        </w:numPr>
        <w:rPr>
          <w:rFonts w:ascii="Read" w:hAnsi="Read" w:cs="Read"/>
          <w:sz w:val="20"/>
          <w:szCs w:val="20"/>
          <w:lang w:val="tr-TR"/>
        </w:rPr>
      </w:pPr>
      <w:r>
        <w:rPr>
          <w:rFonts w:ascii="Read" w:hAnsi="Read" w:cs="Read"/>
          <w:b/>
          <w:sz w:val="20"/>
          <w:szCs w:val="20"/>
          <w:lang w:val="tr-TR"/>
        </w:rPr>
        <w:t>Ön</w:t>
      </w:r>
      <w:r w:rsidR="000D1D48" w:rsidRPr="00B368FD">
        <w:rPr>
          <w:rFonts w:ascii="Read" w:hAnsi="Read" w:cs="Read"/>
          <w:b/>
          <w:sz w:val="20"/>
          <w:szCs w:val="20"/>
          <w:lang w:val="tr-TR"/>
        </w:rPr>
        <w:t>/</w:t>
      </w:r>
      <w:r>
        <w:rPr>
          <w:rFonts w:ascii="Read" w:hAnsi="Read" w:cs="Read"/>
          <w:b/>
          <w:sz w:val="20"/>
          <w:szCs w:val="20"/>
          <w:lang w:val="tr-TR"/>
        </w:rPr>
        <w:t>Arka uzantılar</w:t>
      </w:r>
      <w:r w:rsidR="000D1D48" w:rsidRPr="00B368FD">
        <w:rPr>
          <w:rFonts w:ascii="Read" w:hAnsi="Read" w:cs="Read"/>
          <w:b/>
          <w:sz w:val="20"/>
          <w:szCs w:val="20"/>
          <w:lang w:val="tr-TR"/>
        </w:rPr>
        <w:t>:</w:t>
      </w:r>
      <w:r w:rsidR="000D1D48" w:rsidRPr="00B368FD">
        <w:rPr>
          <w:rFonts w:ascii="Read" w:hAnsi="Read" w:cs="Read"/>
          <w:sz w:val="20"/>
          <w:szCs w:val="20"/>
          <w:lang w:val="tr-TR"/>
        </w:rPr>
        <w:t xml:space="preserve"> 590/550 mm</w:t>
      </w:r>
    </w:p>
    <w:sectPr w:rsidR="00DD12D3" w:rsidRPr="008E06C3" w:rsidSect="00693E09">
      <w:headerReference w:type="even" r:id="rId12"/>
      <w:footerReference w:type="even" r:id="rId13"/>
      <w:headerReference w:type="first" r:id="rId14"/>
      <w:pgSz w:w="11906" w:h="16838" w:code="9"/>
      <w:pgMar w:top="1560" w:right="680" w:bottom="709" w:left="6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49884" w14:textId="77777777" w:rsidR="00693E09" w:rsidRDefault="00693E09" w:rsidP="00D8261F">
      <w:r>
        <w:separator/>
      </w:r>
    </w:p>
  </w:endnote>
  <w:endnote w:type="continuationSeparator" w:id="0">
    <w:p w14:paraId="2A858474" w14:textId="77777777" w:rsidR="00693E09" w:rsidRDefault="00693E09" w:rsidP="00D8261F">
      <w:r>
        <w:continuationSeparator/>
      </w:r>
    </w:p>
  </w:endnote>
  <w:endnote w:type="continuationNotice" w:id="1">
    <w:p w14:paraId="5FB1EA76" w14:textId="77777777" w:rsidR="00693E09" w:rsidRDefault="00693E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cia Block">
    <w:panose1 w:val="00000000000000000000"/>
    <w:charset w:val="00"/>
    <w:family w:val="modern"/>
    <w:notTrueType/>
    <w:pitch w:val="variable"/>
    <w:sig w:usb0="E0002AA7" w:usb1="0000206B" w:usb2="00000008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ead">
    <w:altName w:val="Nirmala UI"/>
    <w:charset w:val="00"/>
    <w:family w:val="swiss"/>
    <w:pitch w:val="variable"/>
    <w:sig w:usb0="2100AABF" w:usb1="80000053" w:usb2="00000008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RenaultGroupeAH">
    <w:altName w:val="Cambria"/>
    <w:charset w:val="00"/>
    <w:family w:val="roman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  <w:embedRegular r:id="rId1" w:subsetted="1" w:fontKey="{9D83236D-D2BB-4973-8426-80B38084EB28}"/>
    <w:embedBold r:id="rId2" w:fontKey="{9A23B29A-DBB9-4579-8866-F0BB12EFA632}"/>
  </w:font>
  <w:font w:name="Dacia Block Extended">
    <w:panose1 w:val="00000000000000000000"/>
    <w:charset w:val="00"/>
    <w:family w:val="modern"/>
    <w:notTrueType/>
    <w:pitch w:val="variable"/>
    <w:sig w:usb0="E0002AA7" w:usb1="0000206B" w:usb2="00000008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944A" w14:textId="40E95236" w:rsidR="002673F2" w:rsidRDefault="002673F2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203C56C" wp14:editId="6A7494A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974871746" name="Metin Kutusu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C7F802" w14:textId="2882101D" w:rsidR="002673F2" w:rsidRPr="002673F2" w:rsidRDefault="002673F2" w:rsidP="002673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673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3C56C"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8" type="#_x0000_t202" alt="Confidential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EC7F802" w14:textId="2882101D" w:rsidR="002673F2" w:rsidRPr="002673F2" w:rsidRDefault="002673F2" w:rsidP="002673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673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F098" w14:textId="77777777" w:rsidR="00693E09" w:rsidRDefault="00693E09" w:rsidP="00D8261F">
      <w:r>
        <w:separator/>
      </w:r>
    </w:p>
  </w:footnote>
  <w:footnote w:type="continuationSeparator" w:id="0">
    <w:p w14:paraId="0FB0A7F8" w14:textId="77777777" w:rsidR="00693E09" w:rsidRDefault="00693E09" w:rsidP="00D8261F">
      <w:r>
        <w:continuationSeparator/>
      </w:r>
    </w:p>
  </w:footnote>
  <w:footnote w:type="continuationNotice" w:id="1">
    <w:p w14:paraId="3AEF04FC" w14:textId="77777777" w:rsidR="00693E09" w:rsidRDefault="00693E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E747" w14:textId="0A0A04C7" w:rsidR="002673F2" w:rsidRDefault="002673F2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660456" wp14:editId="0350EFC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733533392" name="Metin Kutusu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4310A" w14:textId="01CA1A90" w:rsidR="002673F2" w:rsidRPr="002673F2" w:rsidRDefault="002673F2" w:rsidP="002673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673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660456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Confident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1EB4310A" w14:textId="01CA1A90" w:rsidR="002673F2" w:rsidRPr="002673F2" w:rsidRDefault="002673F2" w:rsidP="002673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673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0704" w14:textId="00B55649" w:rsidR="00C00B8B" w:rsidRDefault="007F578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5E01C0" wp14:editId="47BBDFBF">
              <wp:simplePos x="0" y="0"/>
              <wp:positionH relativeFrom="column">
                <wp:posOffset>-527685</wp:posOffset>
              </wp:positionH>
              <wp:positionV relativeFrom="paragraph">
                <wp:posOffset>1617345</wp:posOffset>
              </wp:positionV>
              <wp:extent cx="784190" cy="755650"/>
              <wp:effectExtent l="0" t="0" r="0" b="6350"/>
              <wp:wrapNone/>
              <wp:docPr id="5" name="Forme libre : form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4190" cy="755650"/>
                      </a:xfrm>
                      <a:custGeom>
                        <a:avLst/>
                        <a:gdLst>
                          <a:gd name="T0" fmla="*/ 119 w 247"/>
                          <a:gd name="T1" fmla="*/ 0 h 238"/>
                          <a:gd name="T2" fmla="*/ 0 w 247"/>
                          <a:gd name="T3" fmla="*/ 0 h 238"/>
                          <a:gd name="T4" fmla="*/ 0 w 247"/>
                          <a:gd name="T5" fmla="*/ 80 h 238"/>
                          <a:gd name="T6" fmla="*/ 95 w 247"/>
                          <a:gd name="T7" fmla="*/ 80 h 238"/>
                          <a:gd name="T8" fmla="*/ 135 w 247"/>
                          <a:gd name="T9" fmla="*/ 119 h 238"/>
                          <a:gd name="T10" fmla="*/ 95 w 247"/>
                          <a:gd name="T11" fmla="*/ 157 h 238"/>
                          <a:gd name="T12" fmla="*/ 0 w 247"/>
                          <a:gd name="T13" fmla="*/ 157 h 238"/>
                          <a:gd name="T14" fmla="*/ 0 w 247"/>
                          <a:gd name="T15" fmla="*/ 238 h 238"/>
                          <a:gd name="T16" fmla="*/ 119 w 247"/>
                          <a:gd name="T17" fmla="*/ 238 h 238"/>
                          <a:gd name="T18" fmla="*/ 149 w 247"/>
                          <a:gd name="T19" fmla="*/ 225 h 238"/>
                          <a:gd name="T20" fmla="*/ 242 w 247"/>
                          <a:gd name="T21" fmla="*/ 128 h 238"/>
                          <a:gd name="T22" fmla="*/ 247 w 247"/>
                          <a:gd name="T23" fmla="*/ 119 h 238"/>
                          <a:gd name="T24" fmla="*/ 242 w 247"/>
                          <a:gd name="T25" fmla="*/ 109 h 238"/>
                          <a:gd name="T26" fmla="*/ 149 w 247"/>
                          <a:gd name="T27" fmla="*/ 13 h 238"/>
                          <a:gd name="T28" fmla="*/ 119 w 247"/>
                          <a:gd name="T29" fmla="*/ 0 h 23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47" h="238">
                            <a:moveTo>
                              <a:pt x="119" y="0"/>
                            </a:move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80"/>
                              <a:pt x="0" y="80"/>
                              <a:pt x="0" y="80"/>
                            </a:cubicBezTo>
                            <a:cubicBezTo>
                              <a:pt x="95" y="80"/>
                              <a:pt x="95" y="80"/>
                              <a:pt x="95" y="80"/>
                            </a:cubicBezTo>
                            <a:cubicBezTo>
                              <a:pt x="135" y="119"/>
                              <a:pt x="135" y="119"/>
                              <a:pt x="135" y="119"/>
                            </a:cubicBezTo>
                            <a:cubicBezTo>
                              <a:pt x="95" y="157"/>
                              <a:pt x="95" y="157"/>
                              <a:pt x="95" y="157"/>
                            </a:cubicBezTo>
                            <a:cubicBezTo>
                              <a:pt x="0" y="157"/>
                              <a:pt x="0" y="157"/>
                              <a:pt x="0" y="157"/>
                            </a:cubicBezTo>
                            <a:cubicBezTo>
                              <a:pt x="0" y="238"/>
                              <a:pt x="0" y="238"/>
                              <a:pt x="0" y="238"/>
                            </a:cubicBezTo>
                            <a:cubicBezTo>
                              <a:pt x="119" y="238"/>
                              <a:pt x="119" y="238"/>
                              <a:pt x="119" y="238"/>
                            </a:cubicBezTo>
                            <a:cubicBezTo>
                              <a:pt x="133" y="238"/>
                              <a:pt x="140" y="235"/>
                              <a:pt x="149" y="225"/>
                            </a:cubicBezTo>
                            <a:cubicBezTo>
                              <a:pt x="242" y="128"/>
                              <a:pt x="242" y="128"/>
                              <a:pt x="242" y="128"/>
                            </a:cubicBezTo>
                            <a:cubicBezTo>
                              <a:pt x="245" y="125"/>
                              <a:pt x="247" y="122"/>
                              <a:pt x="247" y="119"/>
                            </a:cubicBezTo>
                            <a:cubicBezTo>
                              <a:pt x="247" y="116"/>
                              <a:pt x="245" y="113"/>
                              <a:pt x="242" y="109"/>
                            </a:cubicBezTo>
                            <a:cubicBezTo>
                              <a:pt x="149" y="13"/>
                              <a:pt x="149" y="13"/>
                              <a:pt x="149" y="13"/>
                            </a:cubicBezTo>
                            <a:cubicBezTo>
                              <a:pt x="140" y="3"/>
                              <a:pt x="133" y="0"/>
                              <a:pt x="119" y="0"/>
                            </a:cubicBezTo>
                          </a:path>
                        </a:pathLst>
                      </a:custGeom>
                      <a:solidFill>
                        <a:schemeClr val="accent6"/>
                      </a:solidFill>
                      <a:ln w="9525">
                        <a:noFill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819CA6" id="Forme libre : forme 5" o:spid="_x0000_s1026" style="position:absolute;margin-left:-41.55pt;margin-top:127.35pt;width:61.75pt;height:59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7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" path="m119,c,,,,,,,80,,80,,80v95,,95,,95,c135,119,135,119,135,119,95,157,95,157,95,157,,157,,157,,157v,81,,81,,81c119,238,119,238,119,238v14,,21,-3,30,-13c242,128,242,128,242,128v3,-3,5,-6,5,-9c247,116,245,113,242,109,149,13,149,13,149,13,140,3,133,,119,e" fillcolor="#e2e2e0 [3209]" stroked="f">
              <v:path arrowok="t" o:connecttype="custom" o:connectlocs="377808,0;0,0;0,254000;301612,254000;428606,377825;301612,498475;0,498475;0,755650;377808,755650;473054,714375;768316,406400;784190,377825;768316,346075;473054,41275;377808,0" o:connectangles="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4A11"/>
    <w:multiLevelType w:val="hybridMultilevel"/>
    <w:tmpl w:val="BEEAA2F2"/>
    <w:lvl w:ilvl="0" w:tplc="040C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1" w15:restartNumberingAfterBreak="0">
    <w:nsid w:val="250902B0"/>
    <w:multiLevelType w:val="hybridMultilevel"/>
    <w:tmpl w:val="A3E4E6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46B52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0339C"/>
    <w:multiLevelType w:val="hybridMultilevel"/>
    <w:tmpl w:val="4EA69FC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C5673C"/>
    <w:multiLevelType w:val="hybridMultilevel"/>
    <w:tmpl w:val="0436D820"/>
    <w:lvl w:ilvl="0" w:tplc="FC54BE9C">
      <w:numFmt w:val="bullet"/>
      <w:lvlText w:val="-"/>
      <w:lvlJc w:val="left"/>
      <w:pPr>
        <w:ind w:left="720" w:hanging="360"/>
      </w:pPr>
      <w:rPr>
        <w:rFonts w:ascii="Dacia Block" w:eastAsiaTheme="minorHAnsi" w:hAnsi="Dacia Block" w:cs="Dacia Blo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3576F"/>
    <w:multiLevelType w:val="multilevel"/>
    <w:tmpl w:val="03A0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661EA8"/>
    <w:multiLevelType w:val="hybridMultilevel"/>
    <w:tmpl w:val="6B3EB7DE"/>
    <w:lvl w:ilvl="0" w:tplc="EC947790">
      <w:numFmt w:val="bullet"/>
      <w:lvlText w:val="-"/>
      <w:lvlJc w:val="left"/>
      <w:pPr>
        <w:ind w:left="720" w:hanging="360"/>
      </w:pPr>
      <w:rPr>
        <w:rFonts w:ascii="Read" w:eastAsiaTheme="minorHAnsi" w:hAnsi="Read" w:cs="Re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E0751"/>
    <w:multiLevelType w:val="hybridMultilevel"/>
    <w:tmpl w:val="BABA0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20DB9"/>
    <w:multiLevelType w:val="hybridMultilevel"/>
    <w:tmpl w:val="3674663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B7B2B2E"/>
    <w:multiLevelType w:val="hybridMultilevel"/>
    <w:tmpl w:val="75FEFA3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B962DE2"/>
    <w:multiLevelType w:val="hybridMultilevel"/>
    <w:tmpl w:val="F0FCB9B0"/>
    <w:lvl w:ilvl="0" w:tplc="040C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6DFC311C"/>
    <w:multiLevelType w:val="hybridMultilevel"/>
    <w:tmpl w:val="9ED02E04"/>
    <w:lvl w:ilvl="0" w:tplc="C0B0A420">
      <w:start w:val="1"/>
      <w:numFmt w:val="bullet"/>
      <w:pStyle w:val="DPuceronde"/>
      <w:lvlText w:val=""/>
      <w:lvlJc w:val="left"/>
      <w:pPr>
        <w:ind w:left="720" w:hanging="360"/>
      </w:pPr>
      <w:rPr>
        <w:rFonts w:ascii="Symbol" w:hAnsi="Symbol" w:hint="default"/>
        <w:color w:val="646B52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44982"/>
    <w:multiLevelType w:val="hybridMultilevel"/>
    <w:tmpl w:val="71A2D3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9478C8"/>
    <w:multiLevelType w:val="hybridMultilevel"/>
    <w:tmpl w:val="3014C1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8605493">
    <w:abstractNumId w:val="10"/>
  </w:num>
  <w:num w:numId="2" w16cid:durableId="126822838">
    <w:abstractNumId w:val="9"/>
  </w:num>
  <w:num w:numId="3" w16cid:durableId="164174360">
    <w:abstractNumId w:val="10"/>
  </w:num>
  <w:num w:numId="4" w16cid:durableId="1231691682">
    <w:abstractNumId w:val="1"/>
  </w:num>
  <w:num w:numId="5" w16cid:durableId="279453879">
    <w:abstractNumId w:val="10"/>
  </w:num>
  <w:num w:numId="6" w16cid:durableId="187259986">
    <w:abstractNumId w:val="0"/>
  </w:num>
  <w:num w:numId="7" w16cid:durableId="1409619396">
    <w:abstractNumId w:val="10"/>
  </w:num>
  <w:num w:numId="8" w16cid:durableId="1703818689">
    <w:abstractNumId w:val="10"/>
  </w:num>
  <w:num w:numId="9" w16cid:durableId="2059089720">
    <w:abstractNumId w:val="10"/>
  </w:num>
  <w:num w:numId="10" w16cid:durableId="81613843">
    <w:abstractNumId w:val="3"/>
  </w:num>
  <w:num w:numId="11" w16cid:durableId="1530990545">
    <w:abstractNumId w:val="5"/>
  </w:num>
  <w:num w:numId="12" w16cid:durableId="2147309087">
    <w:abstractNumId w:val="2"/>
  </w:num>
  <w:num w:numId="13" w16cid:durableId="1724868260">
    <w:abstractNumId w:val="8"/>
  </w:num>
  <w:num w:numId="14" w16cid:durableId="1291548411">
    <w:abstractNumId w:val="6"/>
  </w:num>
  <w:num w:numId="15" w16cid:durableId="1237591402">
    <w:abstractNumId w:val="4"/>
  </w:num>
  <w:num w:numId="16" w16cid:durableId="2130124474">
    <w:abstractNumId w:val="7"/>
  </w:num>
  <w:num w:numId="17" w16cid:durableId="470637114">
    <w:abstractNumId w:val="12"/>
  </w:num>
  <w:num w:numId="18" w16cid:durableId="13265147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E0"/>
    <w:rsid w:val="0000289F"/>
    <w:rsid w:val="00002CC0"/>
    <w:rsid w:val="000046A3"/>
    <w:rsid w:val="00004A1C"/>
    <w:rsid w:val="00006CAC"/>
    <w:rsid w:val="000071CA"/>
    <w:rsid w:val="00010B4E"/>
    <w:rsid w:val="000111FD"/>
    <w:rsid w:val="0001191D"/>
    <w:rsid w:val="00012698"/>
    <w:rsid w:val="000126E5"/>
    <w:rsid w:val="0001298B"/>
    <w:rsid w:val="000130C1"/>
    <w:rsid w:val="000133C8"/>
    <w:rsid w:val="00014526"/>
    <w:rsid w:val="00014CDA"/>
    <w:rsid w:val="00017325"/>
    <w:rsid w:val="00020E59"/>
    <w:rsid w:val="00021A51"/>
    <w:rsid w:val="00023048"/>
    <w:rsid w:val="00024821"/>
    <w:rsid w:val="00024F4E"/>
    <w:rsid w:val="00025068"/>
    <w:rsid w:val="000254FE"/>
    <w:rsid w:val="0002597A"/>
    <w:rsid w:val="00025E25"/>
    <w:rsid w:val="00026862"/>
    <w:rsid w:val="000276E9"/>
    <w:rsid w:val="000314BB"/>
    <w:rsid w:val="00032A33"/>
    <w:rsid w:val="0003417E"/>
    <w:rsid w:val="00034566"/>
    <w:rsid w:val="00034DAC"/>
    <w:rsid w:val="0003529F"/>
    <w:rsid w:val="00035DF1"/>
    <w:rsid w:val="00036628"/>
    <w:rsid w:val="0003787E"/>
    <w:rsid w:val="00037CCC"/>
    <w:rsid w:val="00041554"/>
    <w:rsid w:val="0004277B"/>
    <w:rsid w:val="000435CD"/>
    <w:rsid w:val="00043EDD"/>
    <w:rsid w:val="00044250"/>
    <w:rsid w:val="00044C28"/>
    <w:rsid w:val="00045807"/>
    <w:rsid w:val="00045CC7"/>
    <w:rsid w:val="00045D6F"/>
    <w:rsid w:val="00050346"/>
    <w:rsid w:val="0005232F"/>
    <w:rsid w:val="0005248F"/>
    <w:rsid w:val="000556C1"/>
    <w:rsid w:val="00057200"/>
    <w:rsid w:val="0006142A"/>
    <w:rsid w:val="00061CFA"/>
    <w:rsid w:val="00062D9B"/>
    <w:rsid w:val="00063228"/>
    <w:rsid w:val="000646DC"/>
    <w:rsid w:val="00064A63"/>
    <w:rsid w:val="00064F8C"/>
    <w:rsid w:val="00065BC5"/>
    <w:rsid w:val="0006625C"/>
    <w:rsid w:val="00066597"/>
    <w:rsid w:val="0006740F"/>
    <w:rsid w:val="0007028C"/>
    <w:rsid w:val="00070BA3"/>
    <w:rsid w:val="00071365"/>
    <w:rsid w:val="000717D4"/>
    <w:rsid w:val="00074281"/>
    <w:rsid w:val="000743B0"/>
    <w:rsid w:val="000764C4"/>
    <w:rsid w:val="00076E1C"/>
    <w:rsid w:val="0007774A"/>
    <w:rsid w:val="0008098A"/>
    <w:rsid w:val="0008156C"/>
    <w:rsid w:val="0008188E"/>
    <w:rsid w:val="00081939"/>
    <w:rsid w:val="00081BC4"/>
    <w:rsid w:val="00081F00"/>
    <w:rsid w:val="00081F41"/>
    <w:rsid w:val="00083286"/>
    <w:rsid w:val="000843EA"/>
    <w:rsid w:val="00084CDC"/>
    <w:rsid w:val="00085221"/>
    <w:rsid w:val="000858B5"/>
    <w:rsid w:val="000859DA"/>
    <w:rsid w:val="0008641D"/>
    <w:rsid w:val="0008695E"/>
    <w:rsid w:val="00090629"/>
    <w:rsid w:val="000906C1"/>
    <w:rsid w:val="00092060"/>
    <w:rsid w:val="000927B0"/>
    <w:rsid w:val="000932ED"/>
    <w:rsid w:val="00095963"/>
    <w:rsid w:val="000973E7"/>
    <w:rsid w:val="000A03E5"/>
    <w:rsid w:val="000A1000"/>
    <w:rsid w:val="000A1051"/>
    <w:rsid w:val="000A1A72"/>
    <w:rsid w:val="000A2E83"/>
    <w:rsid w:val="000A3583"/>
    <w:rsid w:val="000A39BF"/>
    <w:rsid w:val="000A501D"/>
    <w:rsid w:val="000A5CBE"/>
    <w:rsid w:val="000A5E31"/>
    <w:rsid w:val="000A60F3"/>
    <w:rsid w:val="000A6F76"/>
    <w:rsid w:val="000B06EA"/>
    <w:rsid w:val="000B1829"/>
    <w:rsid w:val="000B1EB2"/>
    <w:rsid w:val="000B244A"/>
    <w:rsid w:val="000B35CF"/>
    <w:rsid w:val="000B3A5B"/>
    <w:rsid w:val="000B4196"/>
    <w:rsid w:val="000B4B83"/>
    <w:rsid w:val="000B4FFA"/>
    <w:rsid w:val="000B5E93"/>
    <w:rsid w:val="000B6DDC"/>
    <w:rsid w:val="000B7E20"/>
    <w:rsid w:val="000C016E"/>
    <w:rsid w:val="000C0185"/>
    <w:rsid w:val="000C0791"/>
    <w:rsid w:val="000C1BB6"/>
    <w:rsid w:val="000C1EC2"/>
    <w:rsid w:val="000C2384"/>
    <w:rsid w:val="000C3B1C"/>
    <w:rsid w:val="000C4F24"/>
    <w:rsid w:val="000C56D4"/>
    <w:rsid w:val="000C66CD"/>
    <w:rsid w:val="000C6E90"/>
    <w:rsid w:val="000D0D8A"/>
    <w:rsid w:val="000D1D48"/>
    <w:rsid w:val="000D1D90"/>
    <w:rsid w:val="000D35C0"/>
    <w:rsid w:val="000D45EC"/>
    <w:rsid w:val="000D50F3"/>
    <w:rsid w:val="000D66ED"/>
    <w:rsid w:val="000D76DF"/>
    <w:rsid w:val="000E123F"/>
    <w:rsid w:val="000E1452"/>
    <w:rsid w:val="000E3394"/>
    <w:rsid w:val="000E3A2A"/>
    <w:rsid w:val="000E450C"/>
    <w:rsid w:val="000E49B9"/>
    <w:rsid w:val="000E641A"/>
    <w:rsid w:val="000E674A"/>
    <w:rsid w:val="000E688D"/>
    <w:rsid w:val="000E7641"/>
    <w:rsid w:val="000E7CF2"/>
    <w:rsid w:val="000F0627"/>
    <w:rsid w:val="000F08DC"/>
    <w:rsid w:val="000F0E05"/>
    <w:rsid w:val="000F2C8B"/>
    <w:rsid w:val="000F342F"/>
    <w:rsid w:val="000F3CFB"/>
    <w:rsid w:val="000F3E58"/>
    <w:rsid w:val="000F454F"/>
    <w:rsid w:val="000F47BF"/>
    <w:rsid w:val="000F5B3A"/>
    <w:rsid w:val="000F601A"/>
    <w:rsid w:val="000F7A0F"/>
    <w:rsid w:val="0010156F"/>
    <w:rsid w:val="0010193E"/>
    <w:rsid w:val="001019D3"/>
    <w:rsid w:val="00101C4E"/>
    <w:rsid w:val="00102702"/>
    <w:rsid w:val="001027C6"/>
    <w:rsid w:val="00102952"/>
    <w:rsid w:val="00103E57"/>
    <w:rsid w:val="00107591"/>
    <w:rsid w:val="00107C29"/>
    <w:rsid w:val="00107F20"/>
    <w:rsid w:val="00107F55"/>
    <w:rsid w:val="00110CE9"/>
    <w:rsid w:val="00114F72"/>
    <w:rsid w:val="00115E1A"/>
    <w:rsid w:val="00115EB7"/>
    <w:rsid w:val="00116896"/>
    <w:rsid w:val="00117F44"/>
    <w:rsid w:val="00120315"/>
    <w:rsid w:val="00122154"/>
    <w:rsid w:val="0012287F"/>
    <w:rsid w:val="00124B46"/>
    <w:rsid w:val="0012535D"/>
    <w:rsid w:val="0012783B"/>
    <w:rsid w:val="00130F8B"/>
    <w:rsid w:val="001313E8"/>
    <w:rsid w:val="0013184A"/>
    <w:rsid w:val="00133082"/>
    <w:rsid w:val="001412CA"/>
    <w:rsid w:val="001414AA"/>
    <w:rsid w:val="00141886"/>
    <w:rsid w:val="00142E28"/>
    <w:rsid w:val="001448DA"/>
    <w:rsid w:val="001462BE"/>
    <w:rsid w:val="0014680E"/>
    <w:rsid w:val="00146A03"/>
    <w:rsid w:val="00146EBD"/>
    <w:rsid w:val="00147D20"/>
    <w:rsid w:val="00150A0B"/>
    <w:rsid w:val="001511C4"/>
    <w:rsid w:val="0015153C"/>
    <w:rsid w:val="00152503"/>
    <w:rsid w:val="00152D99"/>
    <w:rsid w:val="00153696"/>
    <w:rsid w:val="001539B3"/>
    <w:rsid w:val="00153EDC"/>
    <w:rsid w:val="00154362"/>
    <w:rsid w:val="00155369"/>
    <w:rsid w:val="00155EED"/>
    <w:rsid w:val="001563E8"/>
    <w:rsid w:val="001572B9"/>
    <w:rsid w:val="001610CA"/>
    <w:rsid w:val="001627D0"/>
    <w:rsid w:val="00162CAD"/>
    <w:rsid w:val="00163719"/>
    <w:rsid w:val="00164CB7"/>
    <w:rsid w:val="0016657B"/>
    <w:rsid w:val="001666EA"/>
    <w:rsid w:val="00167D1C"/>
    <w:rsid w:val="0017045F"/>
    <w:rsid w:val="00170B7B"/>
    <w:rsid w:val="001720FE"/>
    <w:rsid w:val="001752C0"/>
    <w:rsid w:val="00180B0C"/>
    <w:rsid w:val="00182BCF"/>
    <w:rsid w:val="00183214"/>
    <w:rsid w:val="00186865"/>
    <w:rsid w:val="00186C09"/>
    <w:rsid w:val="00187BD8"/>
    <w:rsid w:val="00193E71"/>
    <w:rsid w:val="001942E6"/>
    <w:rsid w:val="00194E90"/>
    <w:rsid w:val="00196875"/>
    <w:rsid w:val="00197A7C"/>
    <w:rsid w:val="00197AF2"/>
    <w:rsid w:val="001A1519"/>
    <w:rsid w:val="001A1A84"/>
    <w:rsid w:val="001A22F7"/>
    <w:rsid w:val="001A4D93"/>
    <w:rsid w:val="001A5230"/>
    <w:rsid w:val="001A5495"/>
    <w:rsid w:val="001A571D"/>
    <w:rsid w:val="001B5221"/>
    <w:rsid w:val="001B591B"/>
    <w:rsid w:val="001B600E"/>
    <w:rsid w:val="001B656C"/>
    <w:rsid w:val="001B71E0"/>
    <w:rsid w:val="001C00D8"/>
    <w:rsid w:val="001C0811"/>
    <w:rsid w:val="001C0BF2"/>
    <w:rsid w:val="001C1781"/>
    <w:rsid w:val="001C22E0"/>
    <w:rsid w:val="001C23D2"/>
    <w:rsid w:val="001C3023"/>
    <w:rsid w:val="001C3945"/>
    <w:rsid w:val="001C505F"/>
    <w:rsid w:val="001C5F0C"/>
    <w:rsid w:val="001C772D"/>
    <w:rsid w:val="001D1651"/>
    <w:rsid w:val="001D2076"/>
    <w:rsid w:val="001D34CB"/>
    <w:rsid w:val="001D3A8D"/>
    <w:rsid w:val="001D49BA"/>
    <w:rsid w:val="001D76CE"/>
    <w:rsid w:val="001D770D"/>
    <w:rsid w:val="001D78FC"/>
    <w:rsid w:val="001D7BB1"/>
    <w:rsid w:val="001D7CC8"/>
    <w:rsid w:val="001E1296"/>
    <w:rsid w:val="001E22C5"/>
    <w:rsid w:val="001E547E"/>
    <w:rsid w:val="001E5920"/>
    <w:rsid w:val="001E758F"/>
    <w:rsid w:val="001E7D64"/>
    <w:rsid w:val="001F0361"/>
    <w:rsid w:val="001F0848"/>
    <w:rsid w:val="001F0A89"/>
    <w:rsid w:val="001F1E6D"/>
    <w:rsid w:val="001F2BAD"/>
    <w:rsid w:val="001F419B"/>
    <w:rsid w:val="001F4488"/>
    <w:rsid w:val="001F4786"/>
    <w:rsid w:val="001F4A1F"/>
    <w:rsid w:val="001F6A1A"/>
    <w:rsid w:val="00200590"/>
    <w:rsid w:val="00201106"/>
    <w:rsid w:val="00201BD2"/>
    <w:rsid w:val="00201F18"/>
    <w:rsid w:val="00202531"/>
    <w:rsid w:val="002037D0"/>
    <w:rsid w:val="0020498E"/>
    <w:rsid w:val="0021048C"/>
    <w:rsid w:val="00210B3C"/>
    <w:rsid w:val="002110F1"/>
    <w:rsid w:val="00211245"/>
    <w:rsid w:val="00213B78"/>
    <w:rsid w:val="00213CA3"/>
    <w:rsid w:val="00214788"/>
    <w:rsid w:val="0021565F"/>
    <w:rsid w:val="00215EAC"/>
    <w:rsid w:val="002176CC"/>
    <w:rsid w:val="00217DE4"/>
    <w:rsid w:val="00220510"/>
    <w:rsid w:val="002218A1"/>
    <w:rsid w:val="00221E34"/>
    <w:rsid w:val="002233A4"/>
    <w:rsid w:val="00223AEF"/>
    <w:rsid w:val="00223E94"/>
    <w:rsid w:val="00224C49"/>
    <w:rsid w:val="00225149"/>
    <w:rsid w:val="00227816"/>
    <w:rsid w:val="00230A09"/>
    <w:rsid w:val="00230CD2"/>
    <w:rsid w:val="00231A54"/>
    <w:rsid w:val="002320E6"/>
    <w:rsid w:val="002321E7"/>
    <w:rsid w:val="002331B9"/>
    <w:rsid w:val="002338C2"/>
    <w:rsid w:val="00234042"/>
    <w:rsid w:val="002348C9"/>
    <w:rsid w:val="00234C5B"/>
    <w:rsid w:val="00234E8B"/>
    <w:rsid w:val="00235B36"/>
    <w:rsid w:val="00236701"/>
    <w:rsid w:val="00236B46"/>
    <w:rsid w:val="002370A1"/>
    <w:rsid w:val="00242B10"/>
    <w:rsid w:val="002436EA"/>
    <w:rsid w:val="00243C18"/>
    <w:rsid w:val="002457C7"/>
    <w:rsid w:val="00246394"/>
    <w:rsid w:val="002519CE"/>
    <w:rsid w:val="00251C54"/>
    <w:rsid w:val="00252094"/>
    <w:rsid w:val="0025210A"/>
    <w:rsid w:val="002523A8"/>
    <w:rsid w:val="002523B4"/>
    <w:rsid w:val="00253006"/>
    <w:rsid w:val="00253DA7"/>
    <w:rsid w:val="002546C4"/>
    <w:rsid w:val="002555D9"/>
    <w:rsid w:val="0025639B"/>
    <w:rsid w:val="002603E1"/>
    <w:rsid w:val="002605E0"/>
    <w:rsid w:val="002610F0"/>
    <w:rsid w:val="002618ED"/>
    <w:rsid w:val="0026269F"/>
    <w:rsid w:val="002628AC"/>
    <w:rsid w:val="002639C3"/>
    <w:rsid w:val="002646F1"/>
    <w:rsid w:val="00264ACB"/>
    <w:rsid w:val="002667E2"/>
    <w:rsid w:val="0026709F"/>
    <w:rsid w:val="002673F2"/>
    <w:rsid w:val="002701FC"/>
    <w:rsid w:val="00270430"/>
    <w:rsid w:val="00272993"/>
    <w:rsid w:val="002739BA"/>
    <w:rsid w:val="00273C93"/>
    <w:rsid w:val="00273F52"/>
    <w:rsid w:val="00274523"/>
    <w:rsid w:val="00274E9B"/>
    <w:rsid w:val="00275A3A"/>
    <w:rsid w:val="002768FE"/>
    <w:rsid w:val="00276E92"/>
    <w:rsid w:val="00277EF4"/>
    <w:rsid w:val="00281BD1"/>
    <w:rsid w:val="0028224B"/>
    <w:rsid w:val="00282AC5"/>
    <w:rsid w:val="00284258"/>
    <w:rsid w:val="00284AEA"/>
    <w:rsid w:val="00284BF0"/>
    <w:rsid w:val="00284F25"/>
    <w:rsid w:val="002852F6"/>
    <w:rsid w:val="002857AE"/>
    <w:rsid w:val="00285CC5"/>
    <w:rsid w:val="00286BA4"/>
    <w:rsid w:val="002870B7"/>
    <w:rsid w:val="002876F0"/>
    <w:rsid w:val="0029136C"/>
    <w:rsid w:val="002914C2"/>
    <w:rsid w:val="00291514"/>
    <w:rsid w:val="002945B9"/>
    <w:rsid w:val="002952D5"/>
    <w:rsid w:val="002953FD"/>
    <w:rsid w:val="00295CF9"/>
    <w:rsid w:val="002963EC"/>
    <w:rsid w:val="00296B0D"/>
    <w:rsid w:val="00296B15"/>
    <w:rsid w:val="002972E5"/>
    <w:rsid w:val="00297F46"/>
    <w:rsid w:val="002996F0"/>
    <w:rsid w:val="002A15A2"/>
    <w:rsid w:val="002A1DC6"/>
    <w:rsid w:val="002A276A"/>
    <w:rsid w:val="002A58A4"/>
    <w:rsid w:val="002A6383"/>
    <w:rsid w:val="002A63B7"/>
    <w:rsid w:val="002A6838"/>
    <w:rsid w:val="002A6D13"/>
    <w:rsid w:val="002A7DBA"/>
    <w:rsid w:val="002B0301"/>
    <w:rsid w:val="002B03C4"/>
    <w:rsid w:val="002B293E"/>
    <w:rsid w:val="002B47B4"/>
    <w:rsid w:val="002B7612"/>
    <w:rsid w:val="002C0B9B"/>
    <w:rsid w:val="002C0E43"/>
    <w:rsid w:val="002C4528"/>
    <w:rsid w:val="002C4AF2"/>
    <w:rsid w:val="002C647B"/>
    <w:rsid w:val="002C7CD3"/>
    <w:rsid w:val="002C7E35"/>
    <w:rsid w:val="002D03A0"/>
    <w:rsid w:val="002D4F31"/>
    <w:rsid w:val="002D534F"/>
    <w:rsid w:val="002D59DD"/>
    <w:rsid w:val="002D65EC"/>
    <w:rsid w:val="002D66C3"/>
    <w:rsid w:val="002D71B8"/>
    <w:rsid w:val="002E08AD"/>
    <w:rsid w:val="002E0C7D"/>
    <w:rsid w:val="002E1441"/>
    <w:rsid w:val="002E2417"/>
    <w:rsid w:val="002E2919"/>
    <w:rsid w:val="002E3F68"/>
    <w:rsid w:val="002E4993"/>
    <w:rsid w:val="002E4FF5"/>
    <w:rsid w:val="002E5C1D"/>
    <w:rsid w:val="002E5E8A"/>
    <w:rsid w:val="002E5FDB"/>
    <w:rsid w:val="002E6270"/>
    <w:rsid w:val="002F065D"/>
    <w:rsid w:val="002F096A"/>
    <w:rsid w:val="002F2D54"/>
    <w:rsid w:val="002F309D"/>
    <w:rsid w:val="002F3E0F"/>
    <w:rsid w:val="002F3F76"/>
    <w:rsid w:val="002F42C5"/>
    <w:rsid w:val="002F74E6"/>
    <w:rsid w:val="00300FFF"/>
    <w:rsid w:val="0030228C"/>
    <w:rsid w:val="003027C7"/>
    <w:rsid w:val="00303E9A"/>
    <w:rsid w:val="003048A3"/>
    <w:rsid w:val="0030505F"/>
    <w:rsid w:val="003060E8"/>
    <w:rsid w:val="0030653F"/>
    <w:rsid w:val="00307132"/>
    <w:rsid w:val="003104DD"/>
    <w:rsid w:val="003108EA"/>
    <w:rsid w:val="003115F5"/>
    <w:rsid w:val="00312981"/>
    <w:rsid w:val="00313254"/>
    <w:rsid w:val="00314521"/>
    <w:rsid w:val="0031491B"/>
    <w:rsid w:val="00314D50"/>
    <w:rsid w:val="00316A25"/>
    <w:rsid w:val="0032035D"/>
    <w:rsid w:val="0032131A"/>
    <w:rsid w:val="003213AF"/>
    <w:rsid w:val="003214E1"/>
    <w:rsid w:val="00322916"/>
    <w:rsid w:val="00322EE9"/>
    <w:rsid w:val="003241F9"/>
    <w:rsid w:val="0032737D"/>
    <w:rsid w:val="003305B4"/>
    <w:rsid w:val="00330784"/>
    <w:rsid w:val="003322DF"/>
    <w:rsid w:val="00333978"/>
    <w:rsid w:val="00334AFB"/>
    <w:rsid w:val="0033699A"/>
    <w:rsid w:val="00340576"/>
    <w:rsid w:val="00341F4C"/>
    <w:rsid w:val="003426A4"/>
    <w:rsid w:val="00342ACE"/>
    <w:rsid w:val="00345690"/>
    <w:rsid w:val="0034607E"/>
    <w:rsid w:val="003474BF"/>
    <w:rsid w:val="00350BA0"/>
    <w:rsid w:val="00351B4E"/>
    <w:rsid w:val="00351D7D"/>
    <w:rsid w:val="003539B4"/>
    <w:rsid w:val="0035560F"/>
    <w:rsid w:val="00355D1B"/>
    <w:rsid w:val="003572A0"/>
    <w:rsid w:val="00357E96"/>
    <w:rsid w:val="00361B0C"/>
    <w:rsid w:val="00362CEE"/>
    <w:rsid w:val="003666E1"/>
    <w:rsid w:val="003678E4"/>
    <w:rsid w:val="003724A6"/>
    <w:rsid w:val="00373727"/>
    <w:rsid w:val="003737FE"/>
    <w:rsid w:val="00373D12"/>
    <w:rsid w:val="0037431E"/>
    <w:rsid w:val="00377398"/>
    <w:rsid w:val="00377BAB"/>
    <w:rsid w:val="00377C3A"/>
    <w:rsid w:val="00377F39"/>
    <w:rsid w:val="0038283C"/>
    <w:rsid w:val="00382EB3"/>
    <w:rsid w:val="00383E1F"/>
    <w:rsid w:val="003900D3"/>
    <w:rsid w:val="00390577"/>
    <w:rsid w:val="00390DF3"/>
    <w:rsid w:val="00391EA2"/>
    <w:rsid w:val="00392AD3"/>
    <w:rsid w:val="00392C35"/>
    <w:rsid w:val="00392D56"/>
    <w:rsid w:val="00392EC8"/>
    <w:rsid w:val="00393E4C"/>
    <w:rsid w:val="00394599"/>
    <w:rsid w:val="00394F16"/>
    <w:rsid w:val="00395500"/>
    <w:rsid w:val="00396FE9"/>
    <w:rsid w:val="00397872"/>
    <w:rsid w:val="003A1306"/>
    <w:rsid w:val="003A2D84"/>
    <w:rsid w:val="003A5524"/>
    <w:rsid w:val="003A570B"/>
    <w:rsid w:val="003A6AD9"/>
    <w:rsid w:val="003A7422"/>
    <w:rsid w:val="003B1BC7"/>
    <w:rsid w:val="003B34C0"/>
    <w:rsid w:val="003B3858"/>
    <w:rsid w:val="003B5F2E"/>
    <w:rsid w:val="003B75CE"/>
    <w:rsid w:val="003C02C7"/>
    <w:rsid w:val="003C3109"/>
    <w:rsid w:val="003C3A90"/>
    <w:rsid w:val="003C3C54"/>
    <w:rsid w:val="003C3E92"/>
    <w:rsid w:val="003C3EE8"/>
    <w:rsid w:val="003C440B"/>
    <w:rsid w:val="003C5A4F"/>
    <w:rsid w:val="003C659E"/>
    <w:rsid w:val="003C695C"/>
    <w:rsid w:val="003C6C7F"/>
    <w:rsid w:val="003C6DD6"/>
    <w:rsid w:val="003D0CC1"/>
    <w:rsid w:val="003D1326"/>
    <w:rsid w:val="003D2537"/>
    <w:rsid w:val="003D254D"/>
    <w:rsid w:val="003D2EAD"/>
    <w:rsid w:val="003D367B"/>
    <w:rsid w:val="003D427F"/>
    <w:rsid w:val="003E02F7"/>
    <w:rsid w:val="003E10BE"/>
    <w:rsid w:val="003E14D1"/>
    <w:rsid w:val="003E194B"/>
    <w:rsid w:val="003E2661"/>
    <w:rsid w:val="003E3628"/>
    <w:rsid w:val="003E398E"/>
    <w:rsid w:val="003E3EC8"/>
    <w:rsid w:val="003E42D8"/>
    <w:rsid w:val="003E4983"/>
    <w:rsid w:val="003E5F45"/>
    <w:rsid w:val="003E72BA"/>
    <w:rsid w:val="003F0CA1"/>
    <w:rsid w:val="003F0CC1"/>
    <w:rsid w:val="003F1D01"/>
    <w:rsid w:val="003F1D89"/>
    <w:rsid w:val="003F32CD"/>
    <w:rsid w:val="003F5D78"/>
    <w:rsid w:val="003F7BD9"/>
    <w:rsid w:val="004016A9"/>
    <w:rsid w:val="00401C7B"/>
    <w:rsid w:val="0040215C"/>
    <w:rsid w:val="004021CD"/>
    <w:rsid w:val="00402510"/>
    <w:rsid w:val="004025C4"/>
    <w:rsid w:val="004025E7"/>
    <w:rsid w:val="00402A1A"/>
    <w:rsid w:val="0040363B"/>
    <w:rsid w:val="004053F5"/>
    <w:rsid w:val="00405574"/>
    <w:rsid w:val="0040562A"/>
    <w:rsid w:val="0041016E"/>
    <w:rsid w:val="00410173"/>
    <w:rsid w:val="00410191"/>
    <w:rsid w:val="0041053C"/>
    <w:rsid w:val="00413087"/>
    <w:rsid w:val="00413478"/>
    <w:rsid w:val="0041369D"/>
    <w:rsid w:val="00414C54"/>
    <w:rsid w:val="00416E15"/>
    <w:rsid w:val="004176A9"/>
    <w:rsid w:val="0041786F"/>
    <w:rsid w:val="00420E6A"/>
    <w:rsid w:val="0042105E"/>
    <w:rsid w:val="004224EE"/>
    <w:rsid w:val="00422F80"/>
    <w:rsid w:val="00423205"/>
    <w:rsid w:val="0042449D"/>
    <w:rsid w:val="0042469C"/>
    <w:rsid w:val="00424846"/>
    <w:rsid w:val="00425908"/>
    <w:rsid w:val="00425C56"/>
    <w:rsid w:val="0042609C"/>
    <w:rsid w:val="00426E52"/>
    <w:rsid w:val="00427D9D"/>
    <w:rsid w:val="004300F8"/>
    <w:rsid w:val="00430D29"/>
    <w:rsid w:val="004322EE"/>
    <w:rsid w:val="00432A55"/>
    <w:rsid w:val="00433AAA"/>
    <w:rsid w:val="004401EF"/>
    <w:rsid w:val="00440EC6"/>
    <w:rsid w:val="004418E9"/>
    <w:rsid w:val="00442D6B"/>
    <w:rsid w:val="00443571"/>
    <w:rsid w:val="004453C8"/>
    <w:rsid w:val="00446605"/>
    <w:rsid w:val="0044678B"/>
    <w:rsid w:val="004473D9"/>
    <w:rsid w:val="00447E11"/>
    <w:rsid w:val="004507C8"/>
    <w:rsid w:val="00451686"/>
    <w:rsid w:val="0045225D"/>
    <w:rsid w:val="00452CF9"/>
    <w:rsid w:val="0045566F"/>
    <w:rsid w:val="004604A6"/>
    <w:rsid w:val="004623DC"/>
    <w:rsid w:val="004627BB"/>
    <w:rsid w:val="0046301A"/>
    <w:rsid w:val="00463426"/>
    <w:rsid w:val="004644EF"/>
    <w:rsid w:val="00466681"/>
    <w:rsid w:val="00466F48"/>
    <w:rsid w:val="004676E0"/>
    <w:rsid w:val="004706F4"/>
    <w:rsid w:val="00470AF2"/>
    <w:rsid w:val="00471D34"/>
    <w:rsid w:val="004745A3"/>
    <w:rsid w:val="0047685C"/>
    <w:rsid w:val="00476D70"/>
    <w:rsid w:val="00476F83"/>
    <w:rsid w:val="00476FA1"/>
    <w:rsid w:val="00480966"/>
    <w:rsid w:val="00482B61"/>
    <w:rsid w:val="00484C02"/>
    <w:rsid w:val="00485097"/>
    <w:rsid w:val="00485D93"/>
    <w:rsid w:val="00486695"/>
    <w:rsid w:val="004879A0"/>
    <w:rsid w:val="00490FD2"/>
    <w:rsid w:val="0049183A"/>
    <w:rsid w:val="00492C8D"/>
    <w:rsid w:val="0049384B"/>
    <w:rsid w:val="0049472D"/>
    <w:rsid w:val="004949A8"/>
    <w:rsid w:val="00496F95"/>
    <w:rsid w:val="0049710F"/>
    <w:rsid w:val="004A0D1D"/>
    <w:rsid w:val="004A13E1"/>
    <w:rsid w:val="004A29A4"/>
    <w:rsid w:val="004A49FA"/>
    <w:rsid w:val="004A4BF6"/>
    <w:rsid w:val="004A56F2"/>
    <w:rsid w:val="004A5C61"/>
    <w:rsid w:val="004A71F8"/>
    <w:rsid w:val="004A769C"/>
    <w:rsid w:val="004A7C86"/>
    <w:rsid w:val="004B0559"/>
    <w:rsid w:val="004B0B35"/>
    <w:rsid w:val="004B133C"/>
    <w:rsid w:val="004B3691"/>
    <w:rsid w:val="004B3BFD"/>
    <w:rsid w:val="004B6B13"/>
    <w:rsid w:val="004B70B1"/>
    <w:rsid w:val="004B790F"/>
    <w:rsid w:val="004C2161"/>
    <w:rsid w:val="004C2594"/>
    <w:rsid w:val="004C3E67"/>
    <w:rsid w:val="004C40C3"/>
    <w:rsid w:val="004C4D55"/>
    <w:rsid w:val="004C5324"/>
    <w:rsid w:val="004D20D0"/>
    <w:rsid w:val="004D2F36"/>
    <w:rsid w:val="004D3276"/>
    <w:rsid w:val="004D39E1"/>
    <w:rsid w:val="004D5628"/>
    <w:rsid w:val="004D5FD7"/>
    <w:rsid w:val="004D6A99"/>
    <w:rsid w:val="004D7550"/>
    <w:rsid w:val="004D7BAA"/>
    <w:rsid w:val="004E245B"/>
    <w:rsid w:val="004E2983"/>
    <w:rsid w:val="004E41F7"/>
    <w:rsid w:val="004E50D8"/>
    <w:rsid w:val="004E638B"/>
    <w:rsid w:val="004E697F"/>
    <w:rsid w:val="004E72C5"/>
    <w:rsid w:val="004E7561"/>
    <w:rsid w:val="004F0086"/>
    <w:rsid w:val="004F1783"/>
    <w:rsid w:val="004F1F02"/>
    <w:rsid w:val="004F3263"/>
    <w:rsid w:val="004F39DF"/>
    <w:rsid w:val="004F4222"/>
    <w:rsid w:val="004F482E"/>
    <w:rsid w:val="004F51F0"/>
    <w:rsid w:val="004F54DD"/>
    <w:rsid w:val="004F58A0"/>
    <w:rsid w:val="004F5CE0"/>
    <w:rsid w:val="004F7AD2"/>
    <w:rsid w:val="00500178"/>
    <w:rsid w:val="0050147C"/>
    <w:rsid w:val="0050209B"/>
    <w:rsid w:val="00502D57"/>
    <w:rsid w:val="00504764"/>
    <w:rsid w:val="005056CF"/>
    <w:rsid w:val="00506E11"/>
    <w:rsid w:val="00507962"/>
    <w:rsid w:val="00511BA0"/>
    <w:rsid w:val="00511C99"/>
    <w:rsid w:val="00511E78"/>
    <w:rsid w:val="005120CA"/>
    <w:rsid w:val="005120E2"/>
    <w:rsid w:val="005134D8"/>
    <w:rsid w:val="00513967"/>
    <w:rsid w:val="00513AAF"/>
    <w:rsid w:val="005179B8"/>
    <w:rsid w:val="00520655"/>
    <w:rsid w:val="005223E7"/>
    <w:rsid w:val="00522DE3"/>
    <w:rsid w:val="005232BF"/>
    <w:rsid w:val="0052438C"/>
    <w:rsid w:val="00524A7E"/>
    <w:rsid w:val="005255CA"/>
    <w:rsid w:val="005265A1"/>
    <w:rsid w:val="005265B7"/>
    <w:rsid w:val="005278B0"/>
    <w:rsid w:val="0052793F"/>
    <w:rsid w:val="00533374"/>
    <w:rsid w:val="00535AB4"/>
    <w:rsid w:val="00536326"/>
    <w:rsid w:val="00536B13"/>
    <w:rsid w:val="00537C8F"/>
    <w:rsid w:val="00540C9C"/>
    <w:rsid w:val="005410B5"/>
    <w:rsid w:val="00543129"/>
    <w:rsid w:val="005431D7"/>
    <w:rsid w:val="00543B13"/>
    <w:rsid w:val="00543B6C"/>
    <w:rsid w:val="0054508A"/>
    <w:rsid w:val="005451A8"/>
    <w:rsid w:val="00550050"/>
    <w:rsid w:val="0055102B"/>
    <w:rsid w:val="0055158C"/>
    <w:rsid w:val="0055218A"/>
    <w:rsid w:val="00553D26"/>
    <w:rsid w:val="0055425D"/>
    <w:rsid w:val="00555960"/>
    <w:rsid w:val="00555FA0"/>
    <w:rsid w:val="00556D91"/>
    <w:rsid w:val="00557149"/>
    <w:rsid w:val="00560C40"/>
    <w:rsid w:val="00562E84"/>
    <w:rsid w:val="00564294"/>
    <w:rsid w:val="00565185"/>
    <w:rsid w:val="00566891"/>
    <w:rsid w:val="00566988"/>
    <w:rsid w:val="00567236"/>
    <w:rsid w:val="00567C84"/>
    <w:rsid w:val="00567F42"/>
    <w:rsid w:val="0057008A"/>
    <w:rsid w:val="0057019C"/>
    <w:rsid w:val="005706A4"/>
    <w:rsid w:val="00570957"/>
    <w:rsid w:val="00570D5B"/>
    <w:rsid w:val="0057128D"/>
    <w:rsid w:val="00571E05"/>
    <w:rsid w:val="005730E8"/>
    <w:rsid w:val="005735C5"/>
    <w:rsid w:val="005735F7"/>
    <w:rsid w:val="0057595F"/>
    <w:rsid w:val="005767E5"/>
    <w:rsid w:val="00576BE5"/>
    <w:rsid w:val="00577C50"/>
    <w:rsid w:val="00577C62"/>
    <w:rsid w:val="00577D0B"/>
    <w:rsid w:val="0058077B"/>
    <w:rsid w:val="00580A41"/>
    <w:rsid w:val="00580AC1"/>
    <w:rsid w:val="00584651"/>
    <w:rsid w:val="00584B44"/>
    <w:rsid w:val="0058693E"/>
    <w:rsid w:val="00586CC4"/>
    <w:rsid w:val="005874BF"/>
    <w:rsid w:val="0059025A"/>
    <w:rsid w:val="005926BD"/>
    <w:rsid w:val="005930B6"/>
    <w:rsid w:val="005948A3"/>
    <w:rsid w:val="00595F6A"/>
    <w:rsid w:val="0059698A"/>
    <w:rsid w:val="00596DDA"/>
    <w:rsid w:val="0059706C"/>
    <w:rsid w:val="005A1221"/>
    <w:rsid w:val="005A16C9"/>
    <w:rsid w:val="005A1707"/>
    <w:rsid w:val="005A18A3"/>
    <w:rsid w:val="005A2E62"/>
    <w:rsid w:val="005A7A87"/>
    <w:rsid w:val="005B02F9"/>
    <w:rsid w:val="005B1F2C"/>
    <w:rsid w:val="005B31A0"/>
    <w:rsid w:val="005B3AFF"/>
    <w:rsid w:val="005B4905"/>
    <w:rsid w:val="005B4DE1"/>
    <w:rsid w:val="005B5212"/>
    <w:rsid w:val="005B6055"/>
    <w:rsid w:val="005B6105"/>
    <w:rsid w:val="005B6197"/>
    <w:rsid w:val="005B762B"/>
    <w:rsid w:val="005C0520"/>
    <w:rsid w:val="005C237A"/>
    <w:rsid w:val="005D07B6"/>
    <w:rsid w:val="005D2DA8"/>
    <w:rsid w:val="005D4CBA"/>
    <w:rsid w:val="005E0314"/>
    <w:rsid w:val="005E0A40"/>
    <w:rsid w:val="005E16D5"/>
    <w:rsid w:val="005E25A0"/>
    <w:rsid w:val="005E44BC"/>
    <w:rsid w:val="005E44F8"/>
    <w:rsid w:val="005E5235"/>
    <w:rsid w:val="005E5AFC"/>
    <w:rsid w:val="005E6879"/>
    <w:rsid w:val="005E7065"/>
    <w:rsid w:val="005F23FE"/>
    <w:rsid w:val="005F27D1"/>
    <w:rsid w:val="005F519E"/>
    <w:rsid w:val="005F55B6"/>
    <w:rsid w:val="005F6BBF"/>
    <w:rsid w:val="005F6C37"/>
    <w:rsid w:val="005F6EDF"/>
    <w:rsid w:val="00600527"/>
    <w:rsid w:val="00600756"/>
    <w:rsid w:val="00600DC0"/>
    <w:rsid w:val="006010EB"/>
    <w:rsid w:val="00601C39"/>
    <w:rsid w:val="00602A83"/>
    <w:rsid w:val="00603482"/>
    <w:rsid w:val="00603A8F"/>
    <w:rsid w:val="00604311"/>
    <w:rsid w:val="0060455F"/>
    <w:rsid w:val="00606AC3"/>
    <w:rsid w:val="00606F55"/>
    <w:rsid w:val="00607B86"/>
    <w:rsid w:val="00610687"/>
    <w:rsid w:val="00610AE7"/>
    <w:rsid w:val="00611FCE"/>
    <w:rsid w:val="00613228"/>
    <w:rsid w:val="0061406F"/>
    <w:rsid w:val="00614EB4"/>
    <w:rsid w:val="00617A52"/>
    <w:rsid w:val="00621A5B"/>
    <w:rsid w:val="0062351A"/>
    <w:rsid w:val="00623D74"/>
    <w:rsid w:val="006246D3"/>
    <w:rsid w:val="006248A4"/>
    <w:rsid w:val="00625278"/>
    <w:rsid w:val="00626AC3"/>
    <w:rsid w:val="00627C4C"/>
    <w:rsid w:val="00627FF8"/>
    <w:rsid w:val="006308A9"/>
    <w:rsid w:val="00630EE8"/>
    <w:rsid w:val="0063137B"/>
    <w:rsid w:val="006315C7"/>
    <w:rsid w:val="0063300E"/>
    <w:rsid w:val="00636B78"/>
    <w:rsid w:val="006372D7"/>
    <w:rsid w:val="0064079D"/>
    <w:rsid w:val="00642540"/>
    <w:rsid w:val="00643232"/>
    <w:rsid w:val="006436CB"/>
    <w:rsid w:val="00644A9E"/>
    <w:rsid w:val="00645286"/>
    <w:rsid w:val="0064746C"/>
    <w:rsid w:val="00647E6D"/>
    <w:rsid w:val="00650C69"/>
    <w:rsid w:val="00651445"/>
    <w:rsid w:val="00652FC5"/>
    <w:rsid w:val="0065397D"/>
    <w:rsid w:val="006542FE"/>
    <w:rsid w:val="00654FB3"/>
    <w:rsid w:val="0065712F"/>
    <w:rsid w:val="006571A4"/>
    <w:rsid w:val="00657218"/>
    <w:rsid w:val="006610BF"/>
    <w:rsid w:val="00662DF4"/>
    <w:rsid w:val="00663099"/>
    <w:rsid w:val="006631FA"/>
    <w:rsid w:val="0066361E"/>
    <w:rsid w:val="00663EC4"/>
    <w:rsid w:val="00664E40"/>
    <w:rsid w:val="006650E7"/>
    <w:rsid w:val="0066567E"/>
    <w:rsid w:val="00665EF3"/>
    <w:rsid w:val="00666766"/>
    <w:rsid w:val="006671F7"/>
    <w:rsid w:val="0066780B"/>
    <w:rsid w:val="00673958"/>
    <w:rsid w:val="00673C34"/>
    <w:rsid w:val="006747C7"/>
    <w:rsid w:val="00675B85"/>
    <w:rsid w:val="006763AC"/>
    <w:rsid w:val="00677063"/>
    <w:rsid w:val="006777F2"/>
    <w:rsid w:val="00677C9D"/>
    <w:rsid w:val="00680C32"/>
    <w:rsid w:val="006820E0"/>
    <w:rsid w:val="00682497"/>
    <w:rsid w:val="00683F7D"/>
    <w:rsid w:val="00684C11"/>
    <w:rsid w:val="006869AE"/>
    <w:rsid w:val="00686EA8"/>
    <w:rsid w:val="00687BCB"/>
    <w:rsid w:val="00690700"/>
    <w:rsid w:val="00690CBD"/>
    <w:rsid w:val="006913DE"/>
    <w:rsid w:val="00692C76"/>
    <w:rsid w:val="006931CD"/>
    <w:rsid w:val="006933D0"/>
    <w:rsid w:val="00693E09"/>
    <w:rsid w:val="006967F7"/>
    <w:rsid w:val="006A16E2"/>
    <w:rsid w:val="006A21DF"/>
    <w:rsid w:val="006A3A0B"/>
    <w:rsid w:val="006A4ED8"/>
    <w:rsid w:val="006A5D99"/>
    <w:rsid w:val="006A63A6"/>
    <w:rsid w:val="006B0626"/>
    <w:rsid w:val="006B0793"/>
    <w:rsid w:val="006B11A1"/>
    <w:rsid w:val="006B14D4"/>
    <w:rsid w:val="006B192E"/>
    <w:rsid w:val="006B3538"/>
    <w:rsid w:val="006B406B"/>
    <w:rsid w:val="006B55B8"/>
    <w:rsid w:val="006B6960"/>
    <w:rsid w:val="006B6C99"/>
    <w:rsid w:val="006B6DA8"/>
    <w:rsid w:val="006B719E"/>
    <w:rsid w:val="006C005F"/>
    <w:rsid w:val="006C0430"/>
    <w:rsid w:val="006C19D8"/>
    <w:rsid w:val="006C303C"/>
    <w:rsid w:val="006C5ADB"/>
    <w:rsid w:val="006C6C70"/>
    <w:rsid w:val="006C6CE1"/>
    <w:rsid w:val="006D2A1F"/>
    <w:rsid w:val="006D55F0"/>
    <w:rsid w:val="006E12AB"/>
    <w:rsid w:val="006E1CDF"/>
    <w:rsid w:val="006E1CF0"/>
    <w:rsid w:val="006E1EAF"/>
    <w:rsid w:val="006E323D"/>
    <w:rsid w:val="006E3667"/>
    <w:rsid w:val="006E3744"/>
    <w:rsid w:val="006E38E7"/>
    <w:rsid w:val="006E38F1"/>
    <w:rsid w:val="006E3E8A"/>
    <w:rsid w:val="006E421C"/>
    <w:rsid w:val="006E4511"/>
    <w:rsid w:val="006E552A"/>
    <w:rsid w:val="006E5631"/>
    <w:rsid w:val="006E6655"/>
    <w:rsid w:val="006E6680"/>
    <w:rsid w:val="006E6F54"/>
    <w:rsid w:val="006E7015"/>
    <w:rsid w:val="006F0875"/>
    <w:rsid w:val="006F0A9C"/>
    <w:rsid w:val="006F37F8"/>
    <w:rsid w:val="006F5F6D"/>
    <w:rsid w:val="006F6166"/>
    <w:rsid w:val="006F6F00"/>
    <w:rsid w:val="006F7FF1"/>
    <w:rsid w:val="007003CF"/>
    <w:rsid w:val="0070045F"/>
    <w:rsid w:val="0070078B"/>
    <w:rsid w:val="007014CB"/>
    <w:rsid w:val="00701E80"/>
    <w:rsid w:val="00703923"/>
    <w:rsid w:val="00703F75"/>
    <w:rsid w:val="007052E0"/>
    <w:rsid w:val="00705B3D"/>
    <w:rsid w:val="00706069"/>
    <w:rsid w:val="007060F9"/>
    <w:rsid w:val="0070784B"/>
    <w:rsid w:val="00707BC3"/>
    <w:rsid w:val="007109C1"/>
    <w:rsid w:val="007111F0"/>
    <w:rsid w:val="007118C8"/>
    <w:rsid w:val="00712214"/>
    <w:rsid w:val="00712923"/>
    <w:rsid w:val="00713B89"/>
    <w:rsid w:val="0071473A"/>
    <w:rsid w:val="00715582"/>
    <w:rsid w:val="00715DAD"/>
    <w:rsid w:val="00716B67"/>
    <w:rsid w:val="00717761"/>
    <w:rsid w:val="0072018B"/>
    <w:rsid w:val="007206FB"/>
    <w:rsid w:val="007208B8"/>
    <w:rsid w:val="00723780"/>
    <w:rsid w:val="00726CB3"/>
    <w:rsid w:val="00727043"/>
    <w:rsid w:val="00730D35"/>
    <w:rsid w:val="007310C6"/>
    <w:rsid w:val="007330D8"/>
    <w:rsid w:val="00734448"/>
    <w:rsid w:val="00734C3C"/>
    <w:rsid w:val="0073536E"/>
    <w:rsid w:val="0073761B"/>
    <w:rsid w:val="00737D63"/>
    <w:rsid w:val="00740BE9"/>
    <w:rsid w:val="00740FF0"/>
    <w:rsid w:val="00741293"/>
    <w:rsid w:val="007414B2"/>
    <w:rsid w:val="00742494"/>
    <w:rsid w:val="00742E13"/>
    <w:rsid w:val="0074468B"/>
    <w:rsid w:val="00745C10"/>
    <w:rsid w:val="00746E62"/>
    <w:rsid w:val="00750181"/>
    <w:rsid w:val="0075041F"/>
    <w:rsid w:val="00750556"/>
    <w:rsid w:val="00750BCD"/>
    <w:rsid w:val="00752DE9"/>
    <w:rsid w:val="00755C0D"/>
    <w:rsid w:val="00755D19"/>
    <w:rsid w:val="00756D7B"/>
    <w:rsid w:val="00760201"/>
    <w:rsid w:val="00762822"/>
    <w:rsid w:val="00764D8E"/>
    <w:rsid w:val="0076677A"/>
    <w:rsid w:val="007672B4"/>
    <w:rsid w:val="007701ED"/>
    <w:rsid w:val="00770352"/>
    <w:rsid w:val="00770973"/>
    <w:rsid w:val="00770A5D"/>
    <w:rsid w:val="00771D64"/>
    <w:rsid w:val="00772099"/>
    <w:rsid w:val="007726AC"/>
    <w:rsid w:val="00775272"/>
    <w:rsid w:val="007758F8"/>
    <w:rsid w:val="007768AF"/>
    <w:rsid w:val="00781E4B"/>
    <w:rsid w:val="00781FF2"/>
    <w:rsid w:val="00782008"/>
    <w:rsid w:val="007835CF"/>
    <w:rsid w:val="00783889"/>
    <w:rsid w:val="00783D54"/>
    <w:rsid w:val="00785F44"/>
    <w:rsid w:val="00787E0B"/>
    <w:rsid w:val="00790B5A"/>
    <w:rsid w:val="00791F0B"/>
    <w:rsid w:val="00792C62"/>
    <w:rsid w:val="0079519E"/>
    <w:rsid w:val="007952AA"/>
    <w:rsid w:val="007957A0"/>
    <w:rsid w:val="00795C10"/>
    <w:rsid w:val="007966FE"/>
    <w:rsid w:val="0079741A"/>
    <w:rsid w:val="0079759D"/>
    <w:rsid w:val="00797FC6"/>
    <w:rsid w:val="007A1B39"/>
    <w:rsid w:val="007A1EA2"/>
    <w:rsid w:val="007A25C6"/>
    <w:rsid w:val="007A3686"/>
    <w:rsid w:val="007A39FF"/>
    <w:rsid w:val="007A47DF"/>
    <w:rsid w:val="007A4CCE"/>
    <w:rsid w:val="007A5998"/>
    <w:rsid w:val="007A65ED"/>
    <w:rsid w:val="007A7B32"/>
    <w:rsid w:val="007B0022"/>
    <w:rsid w:val="007B1880"/>
    <w:rsid w:val="007B2BD8"/>
    <w:rsid w:val="007B3944"/>
    <w:rsid w:val="007B3E04"/>
    <w:rsid w:val="007B48A8"/>
    <w:rsid w:val="007B4AF0"/>
    <w:rsid w:val="007B4C1F"/>
    <w:rsid w:val="007B5197"/>
    <w:rsid w:val="007B590A"/>
    <w:rsid w:val="007B61C3"/>
    <w:rsid w:val="007B6489"/>
    <w:rsid w:val="007B69E7"/>
    <w:rsid w:val="007B6D53"/>
    <w:rsid w:val="007B77CA"/>
    <w:rsid w:val="007B79DC"/>
    <w:rsid w:val="007C0746"/>
    <w:rsid w:val="007C2B76"/>
    <w:rsid w:val="007C37DC"/>
    <w:rsid w:val="007C3BD5"/>
    <w:rsid w:val="007C719D"/>
    <w:rsid w:val="007C762A"/>
    <w:rsid w:val="007D04F9"/>
    <w:rsid w:val="007D1DD6"/>
    <w:rsid w:val="007D1E0F"/>
    <w:rsid w:val="007D2B54"/>
    <w:rsid w:val="007D2EC2"/>
    <w:rsid w:val="007D3B82"/>
    <w:rsid w:val="007D4336"/>
    <w:rsid w:val="007D5A5C"/>
    <w:rsid w:val="007D5B3D"/>
    <w:rsid w:val="007E23CB"/>
    <w:rsid w:val="007E23E0"/>
    <w:rsid w:val="007E2619"/>
    <w:rsid w:val="007E3690"/>
    <w:rsid w:val="007E3724"/>
    <w:rsid w:val="007E3BBB"/>
    <w:rsid w:val="007E3FFA"/>
    <w:rsid w:val="007E4617"/>
    <w:rsid w:val="007E4AB2"/>
    <w:rsid w:val="007E4DC7"/>
    <w:rsid w:val="007E5F5A"/>
    <w:rsid w:val="007E6EDB"/>
    <w:rsid w:val="007E714C"/>
    <w:rsid w:val="007E71FA"/>
    <w:rsid w:val="007F051E"/>
    <w:rsid w:val="007F25CF"/>
    <w:rsid w:val="007F3058"/>
    <w:rsid w:val="007F386F"/>
    <w:rsid w:val="007F3FB2"/>
    <w:rsid w:val="007F44E0"/>
    <w:rsid w:val="007F5785"/>
    <w:rsid w:val="007F72E8"/>
    <w:rsid w:val="007F7D4C"/>
    <w:rsid w:val="008009C0"/>
    <w:rsid w:val="00800A5D"/>
    <w:rsid w:val="008017BF"/>
    <w:rsid w:val="0080235A"/>
    <w:rsid w:val="00803123"/>
    <w:rsid w:val="008034F7"/>
    <w:rsid w:val="0080620F"/>
    <w:rsid w:val="00807DB5"/>
    <w:rsid w:val="008102FD"/>
    <w:rsid w:val="00810377"/>
    <w:rsid w:val="00810DCC"/>
    <w:rsid w:val="00811840"/>
    <w:rsid w:val="0081189C"/>
    <w:rsid w:val="00812229"/>
    <w:rsid w:val="00812307"/>
    <w:rsid w:val="00813378"/>
    <w:rsid w:val="00813596"/>
    <w:rsid w:val="008144E6"/>
    <w:rsid w:val="00815AC0"/>
    <w:rsid w:val="00816385"/>
    <w:rsid w:val="00816675"/>
    <w:rsid w:val="00816676"/>
    <w:rsid w:val="008167AC"/>
    <w:rsid w:val="00816B1D"/>
    <w:rsid w:val="0081721E"/>
    <w:rsid w:val="0082082A"/>
    <w:rsid w:val="00822E9F"/>
    <w:rsid w:val="008230C0"/>
    <w:rsid w:val="00823138"/>
    <w:rsid w:val="008240B0"/>
    <w:rsid w:val="00824CFF"/>
    <w:rsid w:val="00824F0C"/>
    <w:rsid w:val="00825EA4"/>
    <w:rsid w:val="00826291"/>
    <w:rsid w:val="00827FF5"/>
    <w:rsid w:val="00831770"/>
    <w:rsid w:val="00834E04"/>
    <w:rsid w:val="00835B2B"/>
    <w:rsid w:val="00836025"/>
    <w:rsid w:val="008361C3"/>
    <w:rsid w:val="00837336"/>
    <w:rsid w:val="00840381"/>
    <w:rsid w:val="008403F8"/>
    <w:rsid w:val="00840B83"/>
    <w:rsid w:val="008411FC"/>
    <w:rsid w:val="0084141F"/>
    <w:rsid w:val="008419FD"/>
    <w:rsid w:val="00841A5A"/>
    <w:rsid w:val="0084234D"/>
    <w:rsid w:val="008432BB"/>
    <w:rsid w:val="00843A39"/>
    <w:rsid w:val="008455D8"/>
    <w:rsid w:val="00846343"/>
    <w:rsid w:val="00852E49"/>
    <w:rsid w:val="00853793"/>
    <w:rsid w:val="00853ABA"/>
    <w:rsid w:val="00854D78"/>
    <w:rsid w:val="00854D94"/>
    <w:rsid w:val="00854F47"/>
    <w:rsid w:val="0085601E"/>
    <w:rsid w:val="00856AB0"/>
    <w:rsid w:val="00856E6B"/>
    <w:rsid w:val="00857115"/>
    <w:rsid w:val="00857ACA"/>
    <w:rsid w:val="0086027B"/>
    <w:rsid w:val="0086079D"/>
    <w:rsid w:val="00862399"/>
    <w:rsid w:val="008641CA"/>
    <w:rsid w:val="00864453"/>
    <w:rsid w:val="008656FB"/>
    <w:rsid w:val="008657D9"/>
    <w:rsid w:val="0086580B"/>
    <w:rsid w:val="00866031"/>
    <w:rsid w:val="0086712B"/>
    <w:rsid w:val="008672A2"/>
    <w:rsid w:val="00867488"/>
    <w:rsid w:val="0087255D"/>
    <w:rsid w:val="00872BF9"/>
    <w:rsid w:val="00872FD6"/>
    <w:rsid w:val="00873734"/>
    <w:rsid w:val="00875AB2"/>
    <w:rsid w:val="00875C3A"/>
    <w:rsid w:val="00875D1C"/>
    <w:rsid w:val="008763DD"/>
    <w:rsid w:val="00877171"/>
    <w:rsid w:val="00881055"/>
    <w:rsid w:val="00883147"/>
    <w:rsid w:val="008834BA"/>
    <w:rsid w:val="008902DD"/>
    <w:rsid w:val="008908C3"/>
    <w:rsid w:val="00892229"/>
    <w:rsid w:val="00892E03"/>
    <w:rsid w:val="008933FF"/>
    <w:rsid w:val="008943F5"/>
    <w:rsid w:val="00894EBC"/>
    <w:rsid w:val="00895390"/>
    <w:rsid w:val="008956FF"/>
    <w:rsid w:val="00897FEF"/>
    <w:rsid w:val="008A018B"/>
    <w:rsid w:val="008A0304"/>
    <w:rsid w:val="008A05CA"/>
    <w:rsid w:val="008A0843"/>
    <w:rsid w:val="008A0E30"/>
    <w:rsid w:val="008A3140"/>
    <w:rsid w:val="008A3940"/>
    <w:rsid w:val="008A3DAE"/>
    <w:rsid w:val="008A453A"/>
    <w:rsid w:val="008A4E0B"/>
    <w:rsid w:val="008A4FBB"/>
    <w:rsid w:val="008A5B27"/>
    <w:rsid w:val="008A60E2"/>
    <w:rsid w:val="008B1055"/>
    <w:rsid w:val="008B539C"/>
    <w:rsid w:val="008B55EC"/>
    <w:rsid w:val="008B7C39"/>
    <w:rsid w:val="008C05A0"/>
    <w:rsid w:val="008C0EAC"/>
    <w:rsid w:val="008C188B"/>
    <w:rsid w:val="008C291E"/>
    <w:rsid w:val="008C5CCF"/>
    <w:rsid w:val="008C6AEF"/>
    <w:rsid w:val="008C6C57"/>
    <w:rsid w:val="008C7502"/>
    <w:rsid w:val="008D30FB"/>
    <w:rsid w:val="008D31B4"/>
    <w:rsid w:val="008D399A"/>
    <w:rsid w:val="008D4A24"/>
    <w:rsid w:val="008D500C"/>
    <w:rsid w:val="008D5575"/>
    <w:rsid w:val="008D6B93"/>
    <w:rsid w:val="008D70C7"/>
    <w:rsid w:val="008E06C3"/>
    <w:rsid w:val="008E07CE"/>
    <w:rsid w:val="008E1146"/>
    <w:rsid w:val="008E16DA"/>
    <w:rsid w:val="008E1F6E"/>
    <w:rsid w:val="008E2682"/>
    <w:rsid w:val="008E2A9C"/>
    <w:rsid w:val="008E33DE"/>
    <w:rsid w:val="008E3B4D"/>
    <w:rsid w:val="008E4406"/>
    <w:rsid w:val="008E67C9"/>
    <w:rsid w:val="008E6A85"/>
    <w:rsid w:val="008E6F11"/>
    <w:rsid w:val="008E6FA2"/>
    <w:rsid w:val="008E7003"/>
    <w:rsid w:val="008E7043"/>
    <w:rsid w:val="008E7470"/>
    <w:rsid w:val="008E74D8"/>
    <w:rsid w:val="008E7D6B"/>
    <w:rsid w:val="008F0B24"/>
    <w:rsid w:val="008F11C9"/>
    <w:rsid w:val="008F2B50"/>
    <w:rsid w:val="008F39C4"/>
    <w:rsid w:val="008F4F9D"/>
    <w:rsid w:val="008F5B1A"/>
    <w:rsid w:val="008F76C4"/>
    <w:rsid w:val="008F7F9B"/>
    <w:rsid w:val="0090101E"/>
    <w:rsid w:val="0090141D"/>
    <w:rsid w:val="009027A7"/>
    <w:rsid w:val="00902EB7"/>
    <w:rsid w:val="009043E8"/>
    <w:rsid w:val="009044E4"/>
    <w:rsid w:val="0090461D"/>
    <w:rsid w:val="00904CE2"/>
    <w:rsid w:val="00904FD4"/>
    <w:rsid w:val="00905A68"/>
    <w:rsid w:val="00906C6A"/>
    <w:rsid w:val="0090739C"/>
    <w:rsid w:val="00907F9C"/>
    <w:rsid w:val="00910923"/>
    <w:rsid w:val="009122D1"/>
    <w:rsid w:val="009139F5"/>
    <w:rsid w:val="0091418F"/>
    <w:rsid w:val="009143FD"/>
    <w:rsid w:val="00914F67"/>
    <w:rsid w:val="009166BF"/>
    <w:rsid w:val="00916B3C"/>
    <w:rsid w:val="00916E8C"/>
    <w:rsid w:val="0091759E"/>
    <w:rsid w:val="00917DA5"/>
    <w:rsid w:val="009203E3"/>
    <w:rsid w:val="00920FCC"/>
    <w:rsid w:val="009212D7"/>
    <w:rsid w:val="0092167E"/>
    <w:rsid w:val="009237EC"/>
    <w:rsid w:val="0092394D"/>
    <w:rsid w:val="0092714C"/>
    <w:rsid w:val="00927662"/>
    <w:rsid w:val="00927E66"/>
    <w:rsid w:val="00931C8C"/>
    <w:rsid w:val="00931CF1"/>
    <w:rsid w:val="00931D1D"/>
    <w:rsid w:val="00932B8E"/>
    <w:rsid w:val="0093500B"/>
    <w:rsid w:val="00936AF1"/>
    <w:rsid w:val="00937CB1"/>
    <w:rsid w:val="00941B9F"/>
    <w:rsid w:val="00944282"/>
    <w:rsid w:val="009443AB"/>
    <w:rsid w:val="00944652"/>
    <w:rsid w:val="009467C5"/>
    <w:rsid w:val="0095060D"/>
    <w:rsid w:val="00950D71"/>
    <w:rsid w:val="009522A4"/>
    <w:rsid w:val="009534B9"/>
    <w:rsid w:val="00953C64"/>
    <w:rsid w:val="00954489"/>
    <w:rsid w:val="00954BB4"/>
    <w:rsid w:val="00955778"/>
    <w:rsid w:val="009560E2"/>
    <w:rsid w:val="00956BDF"/>
    <w:rsid w:val="009602F6"/>
    <w:rsid w:val="00960AC0"/>
    <w:rsid w:val="00960FE0"/>
    <w:rsid w:val="0096130A"/>
    <w:rsid w:val="00961F8E"/>
    <w:rsid w:val="00961F9F"/>
    <w:rsid w:val="009626C9"/>
    <w:rsid w:val="00963176"/>
    <w:rsid w:val="009633C8"/>
    <w:rsid w:val="00964AEB"/>
    <w:rsid w:val="009655AD"/>
    <w:rsid w:val="00966846"/>
    <w:rsid w:val="009668DF"/>
    <w:rsid w:val="00967275"/>
    <w:rsid w:val="009706A5"/>
    <w:rsid w:val="00971A27"/>
    <w:rsid w:val="0097268B"/>
    <w:rsid w:val="00972859"/>
    <w:rsid w:val="00972E07"/>
    <w:rsid w:val="00973365"/>
    <w:rsid w:val="009762EF"/>
    <w:rsid w:val="00976717"/>
    <w:rsid w:val="0098149E"/>
    <w:rsid w:val="00984933"/>
    <w:rsid w:val="00984A8E"/>
    <w:rsid w:val="0098517C"/>
    <w:rsid w:val="009859CE"/>
    <w:rsid w:val="0098608E"/>
    <w:rsid w:val="0099039D"/>
    <w:rsid w:val="0099220B"/>
    <w:rsid w:val="00992411"/>
    <w:rsid w:val="00992DCE"/>
    <w:rsid w:val="00992E13"/>
    <w:rsid w:val="00993758"/>
    <w:rsid w:val="009938DB"/>
    <w:rsid w:val="00994607"/>
    <w:rsid w:val="00995D91"/>
    <w:rsid w:val="00996324"/>
    <w:rsid w:val="0099642D"/>
    <w:rsid w:val="009969B2"/>
    <w:rsid w:val="009A1A12"/>
    <w:rsid w:val="009A2F1F"/>
    <w:rsid w:val="009A3F85"/>
    <w:rsid w:val="009A4AED"/>
    <w:rsid w:val="009B0B85"/>
    <w:rsid w:val="009B368F"/>
    <w:rsid w:val="009B4EA2"/>
    <w:rsid w:val="009B5EE1"/>
    <w:rsid w:val="009B7531"/>
    <w:rsid w:val="009C018C"/>
    <w:rsid w:val="009C01EC"/>
    <w:rsid w:val="009C0635"/>
    <w:rsid w:val="009C0E4D"/>
    <w:rsid w:val="009C1D5B"/>
    <w:rsid w:val="009C2004"/>
    <w:rsid w:val="009C3413"/>
    <w:rsid w:val="009C3770"/>
    <w:rsid w:val="009C3EFF"/>
    <w:rsid w:val="009C3FA3"/>
    <w:rsid w:val="009C451B"/>
    <w:rsid w:val="009C4927"/>
    <w:rsid w:val="009C498C"/>
    <w:rsid w:val="009C4ABF"/>
    <w:rsid w:val="009C5494"/>
    <w:rsid w:val="009C54E2"/>
    <w:rsid w:val="009C5D3D"/>
    <w:rsid w:val="009C67C4"/>
    <w:rsid w:val="009C7890"/>
    <w:rsid w:val="009C796C"/>
    <w:rsid w:val="009C7D76"/>
    <w:rsid w:val="009D0699"/>
    <w:rsid w:val="009D09B8"/>
    <w:rsid w:val="009D19C6"/>
    <w:rsid w:val="009D1B90"/>
    <w:rsid w:val="009D1D29"/>
    <w:rsid w:val="009D1E29"/>
    <w:rsid w:val="009D2E2B"/>
    <w:rsid w:val="009D2F03"/>
    <w:rsid w:val="009D3BBC"/>
    <w:rsid w:val="009D4AE9"/>
    <w:rsid w:val="009D53DC"/>
    <w:rsid w:val="009D5E7D"/>
    <w:rsid w:val="009D61D4"/>
    <w:rsid w:val="009E3F5C"/>
    <w:rsid w:val="009E41B7"/>
    <w:rsid w:val="009E4579"/>
    <w:rsid w:val="009E62F5"/>
    <w:rsid w:val="009E6A37"/>
    <w:rsid w:val="009E797D"/>
    <w:rsid w:val="009F049C"/>
    <w:rsid w:val="009F1754"/>
    <w:rsid w:val="009F2739"/>
    <w:rsid w:val="009F3C9B"/>
    <w:rsid w:val="009F3F5D"/>
    <w:rsid w:val="009F5BB1"/>
    <w:rsid w:val="009F6690"/>
    <w:rsid w:val="00A0137D"/>
    <w:rsid w:val="00A01F08"/>
    <w:rsid w:val="00A02D03"/>
    <w:rsid w:val="00A02F8A"/>
    <w:rsid w:val="00A0314B"/>
    <w:rsid w:val="00A03A5B"/>
    <w:rsid w:val="00A055C5"/>
    <w:rsid w:val="00A05FF8"/>
    <w:rsid w:val="00A0626F"/>
    <w:rsid w:val="00A065FF"/>
    <w:rsid w:val="00A104D0"/>
    <w:rsid w:val="00A1095C"/>
    <w:rsid w:val="00A11208"/>
    <w:rsid w:val="00A11E86"/>
    <w:rsid w:val="00A12D02"/>
    <w:rsid w:val="00A135CA"/>
    <w:rsid w:val="00A150BF"/>
    <w:rsid w:val="00A16606"/>
    <w:rsid w:val="00A1730F"/>
    <w:rsid w:val="00A2031E"/>
    <w:rsid w:val="00A205ED"/>
    <w:rsid w:val="00A208AA"/>
    <w:rsid w:val="00A20EB7"/>
    <w:rsid w:val="00A21CD5"/>
    <w:rsid w:val="00A22AFD"/>
    <w:rsid w:val="00A22C94"/>
    <w:rsid w:val="00A24FC6"/>
    <w:rsid w:val="00A25D60"/>
    <w:rsid w:val="00A27CF2"/>
    <w:rsid w:val="00A27FBC"/>
    <w:rsid w:val="00A30F3E"/>
    <w:rsid w:val="00A31B27"/>
    <w:rsid w:val="00A32A87"/>
    <w:rsid w:val="00A32F23"/>
    <w:rsid w:val="00A33D0A"/>
    <w:rsid w:val="00A354FD"/>
    <w:rsid w:val="00A3562B"/>
    <w:rsid w:val="00A3569B"/>
    <w:rsid w:val="00A3638F"/>
    <w:rsid w:val="00A36898"/>
    <w:rsid w:val="00A37273"/>
    <w:rsid w:val="00A40438"/>
    <w:rsid w:val="00A4149C"/>
    <w:rsid w:val="00A41BB5"/>
    <w:rsid w:val="00A428D2"/>
    <w:rsid w:val="00A42948"/>
    <w:rsid w:val="00A429B3"/>
    <w:rsid w:val="00A44A1F"/>
    <w:rsid w:val="00A45089"/>
    <w:rsid w:val="00A46AD9"/>
    <w:rsid w:val="00A46B0F"/>
    <w:rsid w:val="00A46BB2"/>
    <w:rsid w:val="00A50A57"/>
    <w:rsid w:val="00A5160A"/>
    <w:rsid w:val="00A51DAD"/>
    <w:rsid w:val="00A531CC"/>
    <w:rsid w:val="00A543F2"/>
    <w:rsid w:val="00A549FC"/>
    <w:rsid w:val="00A57C56"/>
    <w:rsid w:val="00A60680"/>
    <w:rsid w:val="00A6172E"/>
    <w:rsid w:val="00A63CA5"/>
    <w:rsid w:val="00A647E5"/>
    <w:rsid w:val="00A669BE"/>
    <w:rsid w:val="00A6760A"/>
    <w:rsid w:val="00A67618"/>
    <w:rsid w:val="00A7137A"/>
    <w:rsid w:val="00A71B51"/>
    <w:rsid w:val="00A71BB8"/>
    <w:rsid w:val="00A72F7B"/>
    <w:rsid w:val="00A73C54"/>
    <w:rsid w:val="00A73D2B"/>
    <w:rsid w:val="00A76E8B"/>
    <w:rsid w:val="00A77B16"/>
    <w:rsid w:val="00A8124D"/>
    <w:rsid w:val="00A82002"/>
    <w:rsid w:val="00A82075"/>
    <w:rsid w:val="00A83EF4"/>
    <w:rsid w:val="00A86AF2"/>
    <w:rsid w:val="00A86EED"/>
    <w:rsid w:val="00A87266"/>
    <w:rsid w:val="00A8783A"/>
    <w:rsid w:val="00A912B4"/>
    <w:rsid w:val="00A91352"/>
    <w:rsid w:val="00A92D73"/>
    <w:rsid w:val="00A936F9"/>
    <w:rsid w:val="00A9388C"/>
    <w:rsid w:val="00A960AF"/>
    <w:rsid w:val="00A972CA"/>
    <w:rsid w:val="00A973F1"/>
    <w:rsid w:val="00A97996"/>
    <w:rsid w:val="00AA019E"/>
    <w:rsid w:val="00AA2B4A"/>
    <w:rsid w:val="00AA37BB"/>
    <w:rsid w:val="00AA41A1"/>
    <w:rsid w:val="00AA43B9"/>
    <w:rsid w:val="00AA5808"/>
    <w:rsid w:val="00AA61A5"/>
    <w:rsid w:val="00AA6593"/>
    <w:rsid w:val="00AB0D5C"/>
    <w:rsid w:val="00AB34AE"/>
    <w:rsid w:val="00AB416E"/>
    <w:rsid w:val="00AB57F7"/>
    <w:rsid w:val="00AB5B95"/>
    <w:rsid w:val="00AB64F9"/>
    <w:rsid w:val="00AB7A21"/>
    <w:rsid w:val="00AB7FDC"/>
    <w:rsid w:val="00AC08DD"/>
    <w:rsid w:val="00AC1998"/>
    <w:rsid w:val="00AC29B8"/>
    <w:rsid w:val="00AC2A85"/>
    <w:rsid w:val="00AC4FF9"/>
    <w:rsid w:val="00AC51C5"/>
    <w:rsid w:val="00AC768D"/>
    <w:rsid w:val="00AC7BF2"/>
    <w:rsid w:val="00AC7FD5"/>
    <w:rsid w:val="00AD0E2E"/>
    <w:rsid w:val="00AD182D"/>
    <w:rsid w:val="00AD4442"/>
    <w:rsid w:val="00AD4862"/>
    <w:rsid w:val="00AD5A84"/>
    <w:rsid w:val="00AD6010"/>
    <w:rsid w:val="00AD62D6"/>
    <w:rsid w:val="00AE0685"/>
    <w:rsid w:val="00AE0971"/>
    <w:rsid w:val="00AE1E42"/>
    <w:rsid w:val="00AE21D5"/>
    <w:rsid w:val="00AE3619"/>
    <w:rsid w:val="00AE3D95"/>
    <w:rsid w:val="00AE3F9A"/>
    <w:rsid w:val="00AE4B7D"/>
    <w:rsid w:val="00AE5A2E"/>
    <w:rsid w:val="00AE788A"/>
    <w:rsid w:val="00AF154B"/>
    <w:rsid w:val="00AF19EE"/>
    <w:rsid w:val="00AF26B7"/>
    <w:rsid w:val="00AF644E"/>
    <w:rsid w:val="00AF6825"/>
    <w:rsid w:val="00B0083B"/>
    <w:rsid w:val="00B00FC1"/>
    <w:rsid w:val="00B0191A"/>
    <w:rsid w:val="00B02AA2"/>
    <w:rsid w:val="00B0524C"/>
    <w:rsid w:val="00B052ED"/>
    <w:rsid w:val="00B05FD7"/>
    <w:rsid w:val="00B06388"/>
    <w:rsid w:val="00B06C80"/>
    <w:rsid w:val="00B1002E"/>
    <w:rsid w:val="00B13371"/>
    <w:rsid w:val="00B1340E"/>
    <w:rsid w:val="00B13BD8"/>
    <w:rsid w:val="00B144E2"/>
    <w:rsid w:val="00B152BD"/>
    <w:rsid w:val="00B16DBF"/>
    <w:rsid w:val="00B1775A"/>
    <w:rsid w:val="00B17D30"/>
    <w:rsid w:val="00B224A7"/>
    <w:rsid w:val="00B250AB"/>
    <w:rsid w:val="00B252B1"/>
    <w:rsid w:val="00B253E4"/>
    <w:rsid w:val="00B27AD7"/>
    <w:rsid w:val="00B310C7"/>
    <w:rsid w:val="00B32951"/>
    <w:rsid w:val="00B32A12"/>
    <w:rsid w:val="00B332CD"/>
    <w:rsid w:val="00B33949"/>
    <w:rsid w:val="00B33C0A"/>
    <w:rsid w:val="00B34147"/>
    <w:rsid w:val="00B35BCC"/>
    <w:rsid w:val="00B35CF7"/>
    <w:rsid w:val="00B368FD"/>
    <w:rsid w:val="00B40DF5"/>
    <w:rsid w:val="00B42665"/>
    <w:rsid w:val="00B437FE"/>
    <w:rsid w:val="00B46B93"/>
    <w:rsid w:val="00B46D32"/>
    <w:rsid w:val="00B47572"/>
    <w:rsid w:val="00B475A8"/>
    <w:rsid w:val="00B47992"/>
    <w:rsid w:val="00B507B5"/>
    <w:rsid w:val="00B51407"/>
    <w:rsid w:val="00B52A7D"/>
    <w:rsid w:val="00B53139"/>
    <w:rsid w:val="00B55238"/>
    <w:rsid w:val="00B55CB1"/>
    <w:rsid w:val="00B56188"/>
    <w:rsid w:val="00B564C0"/>
    <w:rsid w:val="00B566BB"/>
    <w:rsid w:val="00B57C6A"/>
    <w:rsid w:val="00B57D47"/>
    <w:rsid w:val="00B60518"/>
    <w:rsid w:val="00B605CD"/>
    <w:rsid w:val="00B61191"/>
    <w:rsid w:val="00B61313"/>
    <w:rsid w:val="00B62241"/>
    <w:rsid w:val="00B64C60"/>
    <w:rsid w:val="00B64E58"/>
    <w:rsid w:val="00B65D87"/>
    <w:rsid w:val="00B67EF2"/>
    <w:rsid w:val="00B70549"/>
    <w:rsid w:val="00B7133F"/>
    <w:rsid w:val="00B71703"/>
    <w:rsid w:val="00B72F3C"/>
    <w:rsid w:val="00B73765"/>
    <w:rsid w:val="00B751B1"/>
    <w:rsid w:val="00B759E2"/>
    <w:rsid w:val="00B76F82"/>
    <w:rsid w:val="00B81A11"/>
    <w:rsid w:val="00B81E6E"/>
    <w:rsid w:val="00B84111"/>
    <w:rsid w:val="00B8540E"/>
    <w:rsid w:val="00B86348"/>
    <w:rsid w:val="00B87C02"/>
    <w:rsid w:val="00B90B35"/>
    <w:rsid w:val="00B919F5"/>
    <w:rsid w:val="00B92692"/>
    <w:rsid w:val="00B939B5"/>
    <w:rsid w:val="00B93A58"/>
    <w:rsid w:val="00B9469B"/>
    <w:rsid w:val="00B97A88"/>
    <w:rsid w:val="00BA024B"/>
    <w:rsid w:val="00BA0B69"/>
    <w:rsid w:val="00BA0E79"/>
    <w:rsid w:val="00BA10A6"/>
    <w:rsid w:val="00BA1363"/>
    <w:rsid w:val="00BA1E69"/>
    <w:rsid w:val="00BA1FB0"/>
    <w:rsid w:val="00BA2BDF"/>
    <w:rsid w:val="00BA6101"/>
    <w:rsid w:val="00BA7BE7"/>
    <w:rsid w:val="00BA7F3F"/>
    <w:rsid w:val="00BB0BA2"/>
    <w:rsid w:val="00BB0DFF"/>
    <w:rsid w:val="00BB1BA1"/>
    <w:rsid w:val="00BB3A51"/>
    <w:rsid w:val="00BB4A5D"/>
    <w:rsid w:val="00BB5A4B"/>
    <w:rsid w:val="00BB5B5E"/>
    <w:rsid w:val="00BB63CE"/>
    <w:rsid w:val="00BB709F"/>
    <w:rsid w:val="00BB72EF"/>
    <w:rsid w:val="00BB760D"/>
    <w:rsid w:val="00BC056C"/>
    <w:rsid w:val="00BC0CF8"/>
    <w:rsid w:val="00BC1634"/>
    <w:rsid w:val="00BC1F37"/>
    <w:rsid w:val="00BC21DA"/>
    <w:rsid w:val="00BC279E"/>
    <w:rsid w:val="00BC4080"/>
    <w:rsid w:val="00BC43CF"/>
    <w:rsid w:val="00BC6DED"/>
    <w:rsid w:val="00BC6F54"/>
    <w:rsid w:val="00BC6F8B"/>
    <w:rsid w:val="00BC7389"/>
    <w:rsid w:val="00BD20F6"/>
    <w:rsid w:val="00BD24C3"/>
    <w:rsid w:val="00BD2A00"/>
    <w:rsid w:val="00BD2CC3"/>
    <w:rsid w:val="00BD323A"/>
    <w:rsid w:val="00BD52BF"/>
    <w:rsid w:val="00BD72E8"/>
    <w:rsid w:val="00BD7ED7"/>
    <w:rsid w:val="00BD7F77"/>
    <w:rsid w:val="00BE0717"/>
    <w:rsid w:val="00BE0B11"/>
    <w:rsid w:val="00BE127A"/>
    <w:rsid w:val="00BE1889"/>
    <w:rsid w:val="00BE1B6C"/>
    <w:rsid w:val="00BE4F7B"/>
    <w:rsid w:val="00BE5A80"/>
    <w:rsid w:val="00BE75FC"/>
    <w:rsid w:val="00BF306E"/>
    <w:rsid w:val="00BF395B"/>
    <w:rsid w:val="00BF39F2"/>
    <w:rsid w:val="00BF3D50"/>
    <w:rsid w:val="00BF53AD"/>
    <w:rsid w:val="00BF54D8"/>
    <w:rsid w:val="00BF62A7"/>
    <w:rsid w:val="00BF6AE7"/>
    <w:rsid w:val="00BF6BCA"/>
    <w:rsid w:val="00BF79BC"/>
    <w:rsid w:val="00C00B8B"/>
    <w:rsid w:val="00C0159F"/>
    <w:rsid w:val="00C015E1"/>
    <w:rsid w:val="00C027EA"/>
    <w:rsid w:val="00C04FA4"/>
    <w:rsid w:val="00C058FA"/>
    <w:rsid w:val="00C06BFA"/>
    <w:rsid w:val="00C07F06"/>
    <w:rsid w:val="00C10001"/>
    <w:rsid w:val="00C10286"/>
    <w:rsid w:val="00C10297"/>
    <w:rsid w:val="00C12D88"/>
    <w:rsid w:val="00C13AFB"/>
    <w:rsid w:val="00C1427A"/>
    <w:rsid w:val="00C1599A"/>
    <w:rsid w:val="00C16E16"/>
    <w:rsid w:val="00C20C12"/>
    <w:rsid w:val="00C214A8"/>
    <w:rsid w:val="00C2218C"/>
    <w:rsid w:val="00C228B6"/>
    <w:rsid w:val="00C22DC6"/>
    <w:rsid w:val="00C23602"/>
    <w:rsid w:val="00C23C8F"/>
    <w:rsid w:val="00C23CA9"/>
    <w:rsid w:val="00C23DDD"/>
    <w:rsid w:val="00C23F05"/>
    <w:rsid w:val="00C23F7C"/>
    <w:rsid w:val="00C242F4"/>
    <w:rsid w:val="00C242F5"/>
    <w:rsid w:val="00C2556D"/>
    <w:rsid w:val="00C269A2"/>
    <w:rsid w:val="00C26CDF"/>
    <w:rsid w:val="00C26D8C"/>
    <w:rsid w:val="00C276FC"/>
    <w:rsid w:val="00C27834"/>
    <w:rsid w:val="00C27AD3"/>
    <w:rsid w:val="00C27DCB"/>
    <w:rsid w:val="00C30013"/>
    <w:rsid w:val="00C325BF"/>
    <w:rsid w:val="00C3585E"/>
    <w:rsid w:val="00C36510"/>
    <w:rsid w:val="00C36AAD"/>
    <w:rsid w:val="00C36C8D"/>
    <w:rsid w:val="00C37070"/>
    <w:rsid w:val="00C375B6"/>
    <w:rsid w:val="00C43523"/>
    <w:rsid w:val="00C437C2"/>
    <w:rsid w:val="00C44372"/>
    <w:rsid w:val="00C4670A"/>
    <w:rsid w:val="00C47021"/>
    <w:rsid w:val="00C5003D"/>
    <w:rsid w:val="00C521B1"/>
    <w:rsid w:val="00C537DC"/>
    <w:rsid w:val="00C54F52"/>
    <w:rsid w:val="00C6103E"/>
    <w:rsid w:val="00C6188F"/>
    <w:rsid w:val="00C618B4"/>
    <w:rsid w:val="00C619F1"/>
    <w:rsid w:val="00C62115"/>
    <w:rsid w:val="00C639DE"/>
    <w:rsid w:val="00C639E4"/>
    <w:rsid w:val="00C63A80"/>
    <w:rsid w:val="00C63F7C"/>
    <w:rsid w:val="00C64913"/>
    <w:rsid w:val="00C64CDF"/>
    <w:rsid w:val="00C6796D"/>
    <w:rsid w:val="00C67C23"/>
    <w:rsid w:val="00C70EF3"/>
    <w:rsid w:val="00C72783"/>
    <w:rsid w:val="00C7356B"/>
    <w:rsid w:val="00C736A2"/>
    <w:rsid w:val="00C749B0"/>
    <w:rsid w:val="00C770C7"/>
    <w:rsid w:val="00C77617"/>
    <w:rsid w:val="00C7781D"/>
    <w:rsid w:val="00C8196E"/>
    <w:rsid w:val="00C819ED"/>
    <w:rsid w:val="00C83D65"/>
    <w:rsid w:val="00C86B0C"/>
    <w:rsid w:val="00C87044"/>
    <w:rsid w:val="00C908AA"/>
    <w:rsid w:val="00C9195D"/>
    <w:rsid w:val="00C921AE"/>
    <w:rsid w:val="00C9227F"/>
    <w:rsid w:val="00C92673"/>
    <w:rsid w:val="00C94703"/>
    <w:rsid w:val="00C9730E"/>
    <w:rsid w:val="00C97ACF"/>
    <w:rsid w:val="00CA2015"/>
    <w:rsid w:val="00CA2A00"/>
    <w:rsid w:val="00CA2F2F"/>
    <w:rsid w:val="00CA344F"/>
    <w:rsid w:val="00CA4F68"/>
    <w:rsid w:val="00CA668E"/>
    <w:rsid w:val="00CA6F57"/>
    <w:rsid w:val="00CB2E01"/>
    <w:rsid w:val="00CB3C38"/>
    <w:rsid w:val="00CB3D1C"/>
    <w:rsid w:val="00CB4E77"/>
    <w:rsid w:val="00CB5076"/>
    <w:rsid w:val="00CB5C48"/>
    <w:rsid w:val="00CB7479"/>
    <w:rsid w:val="00CB7D0F"/>
    <w:rsid w:val="00CB7F1C"/>
    <w:rsid w:val="00CC0892"/>
    <w:rsid w:val="00CC13C1"/>
    <w:rsid w:val="00CC13F7"/>
    <w:rsid w:val="00CC141B"/>
    <w:rsid w:val="00CC188B"/>
    <w:rsid w:val="00CC238D"/>
    <w:rsid w:val="00CC270A"/>
    <w:rsid w:val="00CC36EA"/>
    <w:rsid w:val="00CC3E4E"/>
    <w:rsid w:val="00CC50AB"/>
    <w:rsid w:val="00CC5798"/>
    <w:rsid w:val="00CC6631"/>
    <w:rsid w:val="00CC6C69"/>
    <w:rsid w:val="00CC71A5"/>
    <w:rsid w:val="00CC7253"/>
    <w:rsid w:val="00CD14DD"/>
    <w:rsid w:val="00CD1A57"/>
    <w:rsid w:val="00CD1ED8"/>
    <w:rsid w:val="00CD20A3"/>
    <w:rsid w:val="00CD28DA"/>
    <w:rsid w:val="00CD2FEF"/>
    <w:rsid w:val="00CD3537"/>
    <w:rsid w:val="00CD3BB5"/>
    <w:rsid w:val="00CD4365"/>
    <w:rsid w:val="00CD527E"/>
    <w:rsid w:val="00CD618B"/>
    <w:rsid w:val="00CD63D2"/>
    <w:rsid w:val="00CD6B5B"/>
    <w:rsid w:val="00CD72E0"/>
    <w:rsid w:val="00CE136F"/>
    <w:rsid w:val="00CE1661"/>
    <w:rsid w:val="00CE181B"/>
    <w:rsid w:val="00CE1F00"/>
    <w:rsid w:val="00CE3473"/>
    <w:rsid w:val="00CE42EB"/>
    <w:rsid w:val="00CE456B"/>
    <w:rsid w:val="00CE5294"/>
    <w:rsid w:val="00CE5CE0"/>
    <w:rsid w:val="00CE62AB"/>
    <w:rsid w:val="00CE7015"/>
    <w:rsid w:val="00CF46B4"/>
    <w:rsid w:val="00CF4C7F"/>
    <w:rsid w:val="00CF6BD9"/>
    <w:rsid w:val="00CF71C8"/>
    <w:rsid w:val="00CF7698"/>
    <w:rsid w:val="00CF7D38"/>
    <w:rsid w:val="00D01F17"/>
    <w:rsid w:val="00D024C7"/>
    <w:rsid w:val="00D0463D"/>
    <w:rsid w:val="00D0521E"/>
    <w:rsid w:val="00D0562B"/>
    <w:rsid w:val="00D06439"/>
    <w:rsid w:val="00D1220B"/>
    <w:rsid w:val="00D12E27"/>
    <w:rsid w:val="00D13069"/>
    <w:rsid w:val="00D13F86"/>
    <w:rsid w:val="00D14628"/>
    <w:rsid w:val="00D14808"/>
    <w:rsid w:val="00D16764"/>
    <w:rsid w:val="00D1709D"/>
    <w:rsid w:val="00D173BA"/>
    <w:rsid w:val="00D17413"/>
    <w:rsid w:val="00D17509"/>
    <w:rsid w:val="00D176EA"/>
    <w:rsid w:val="00D209E2"/>
    <w:rsid w:val="00D20E91"/>
    <w:rsid w:val="00D21360"/>
    <w:rsid w:val="00D21CF4"/>
    <w:rsid w:val="00D2257C"/>
    <w:rsid w:val="00D233F3"/>
    <w:rsid w:val="00D24DC9"/>
    <w:rsid w:val="00D252A1"/>
    <w:rsid w:val="00D25338"/>
    <w:rsid w:val="00D25C02"/>
    <w:rsid w:val="00D25EF3"/>
    <w:rsid w:val="00D273C6"/>
    <w:rsid w:val="00D30344"/>
    <w:rsid w:val="00D31B34"/>
    <w:rsid w:val="00D32706"/>
    <w:rsid w:val="00D328AB"/>
    <w:rsid w:val="00D336E3"/>
    <w:rsid w:val="00D34046"/>
    <w:rsid w:val="00D343FA"/>
    <w:rsid w:val="00D3470E"/>
    <w:rsid w:val="00D34FD9"/>
    <w:rsid w:val="00D3569A"/>
    <w:rsid w:val="00D35740"/>
    <w:rsid w:val="00D37ED5"/>
    <w:rsid w:val="00D37F5B"/>
    <w:rsid w:val="00D40553"/>
    <w:rsid w:val="00D412BF"/>
    <w:rsid w:val="00D418F4"/>
    <w:rsid w:val="00D41B41"/>
    <w:rsid w:val="00D41E84"/>
    <w:rsid w:val="00D427E2"/>
    <w:rsid w:val="00D428CA"/>
    <w:rsid w:val="00D43662"/>
    <w:rsid w:val="00D4382B"/>
    <w:rsid w:val="00D43CC4"/>
    <w:rsid w:val="00D44576"/>
    <w:rsid w:val="00D460C9"/>
    <w:rsid w:val="00D47D2A"/>
    <w:rsid w:val="00D47D46"/>
    <w:rsid w:val="00D47F50"/>
    <w:rsid w:val="00D47F6D"/>
    <w:rsid w:val="00D507A7"/>
    <w:rsid w:val="00D507E3"/>
    <w:rsid w:val="00D51F00"/>
    <w:rsid w:val="00D52252"/>
    <w:rsid w:val="00D54206"/>
    <w:rsid w:val="00D602F5"/>
    <w:rsid w:val="00D6040D"/>
    <w:rsid w:val="00D61285"/>
    <w:rsid w:val="00D64E4B"/>
    <w:rsid w:val="00D65112"/>
    <w:rsid w:val="00D66B0B"/>
    <w:rsid w:val="00D6758A"/>
    <w:rsid w:val="00D67D06"/>
    <w:rsid w:val="00D70DC1"/>
    <w:rsid w:val="00D71C91"/>
    <w:rsid w:val="00D72E23"/>
    <w:rsid w:val="00D735A8"/>
    <w:rsid w:val="00D743FF"/>
    <w:rsid w:val="00D74DE6"/>
    <w:rsid w:val="00D755BC"/>
    <w:rsid w:val="00D75EE6"/>
    <w:rsid w:val="00D76B8F"/>
    <w:rsid w:val="00D779FF"/>
    <w:rsid w:val="00D80652"/>
    <w:rsid w:val="00D8261F"/>
    <w:rsid w:val="00D82B8D"/>
    <w:rsid w:val="00D84C39"/>
    <w:rsid w:val="00D85306"/>
    <w:rsid w:val="00D870F5"/>
    <w:rsid w:val="00D874A2"/>
    <w:rsid w:val="00D87E88"/>
    <w:rsid w:val="00D9058A"/>
    <w:rsid w:val="00D91191"/>
    <w:rsid w:val="00D92282"/>
    <w:rsid w:val="00D929A7"/>
    <w:rsid w:val="00D9556A"/>
    <w:rsid w:val="00D96962"/>
    <w:rsid w:val="00DA2E61"/>
    <w:rsid w:val="00DA39F0"/>
    <w:rsid w:val="00DA7604"/>
    <w:rsid w:val="00DA7BD1"/>
    <w:rsid w:val="00DA7C17"/>
    <w:rsid w:val="00DB0271"/>
    <w:rsid w:val="00DB0417"/>
    <w:rsid w:val="00DB2A53"/>
    <w:rsid w:val="00DB2C86"/>
    <w:rsid w:val="00DB424F"/>
    <w:rsid w:val="00DB475E"/>
    <w:rsid w:val="00DB49E2"/>
    <w:rsid w:val="00DB52B5"/>
    <w:rsid w:val="00DB5C5A"/>
    <w:rsid w:val="00DB5FDA"/>
    <w:rsid w:val="00DB678B"/>
    <w:rsid w:val="00DB697F"/>
    <w:rsid w:val="00DB757A"/>
    <w:rsid w:val="00DB7D35"/>
    <w:rsid w:val="00DC0C1C"/>
    <w:rsid w:val="00DC14C5"/>
    <w:rsid w:val="00DC1B77"/>
    <w:rsid w:val="00DC26DB"/>
    <w:rsid w:val="00DC2BBE"/>
    <w:rsid w:val="00DC2F34"/>
    <w:rsid w:val="00DC3949"/>
    <w:rsid w:val="00DC39D2"/>
    <w:rsid w:val="00DC4B52"/>
    <w:rsid w:val="00DC4BF6"/>
    <w:rsid w:val="00DC5E32"/>
    <w:rsid w:val="00DC6F74"/>
    <w:rsid w:val="00DD12D3"/>
    <w:rsid w:val="00DD2FA7"/>
    <w:rsid w:val="00DD31C5"/>
    <w:rsid w:val="00DD36DA"/>
    <w:rsid w:val="00DD57DB"/>
    <w:rsid w:val="00DD597F"/>
    <w:rsid w:val="00DD6A2A"/>
    <w:rsid w:val="00DD724D"/>
    <w:rsid w:val="00DD7C24"/>
    <w:rsid w:val="00DD7EA3"/>
    <w:rsid w:val="00DE0F99"/>
    <w:rsid w:val="00DE15D8"/>
    <w:rsid w:val="00DE2183"/>
    <w:rsid w:val="00DE263F"/>
    <w:rsid w:val="00DE3092"/>
    <w:rsid w:val="00DE3F8D"/>
    <w:rsid w:val="00DE77FB"/>
    <w:rsid w:val="00DF06CD"/>
    <w:rsid w:val="00DF183D"/>
    <w:rsid w:val="00DF22F3"/>
    <w:rsid w:val="00DF24DB"/>
    <w:rsid w:val="00DF26C5"/>
    <w:rsid w:val="00DF40C3"/>
    <w:rsid w:val="00DF4919"/>
    <w:rsid w:val="00DF6FE0"/>
    <w:rsid w:val="00DF70D2"/>
    <w:rsid w:val="00DF7F1C"/>
    <w:rsid w:val="00E01638"/>
    <w:rsid w:val="00E03134"/>
    <w:rsid w:val="00E03A7E"/>
    <w:rsid w:val="00E0637D"/>
    <w:rsid w:val="00E06C5E"/>
    <w:rsid w:val="00E075E3"/>
    <w:rsid w:val="00E101DE"/>
    <w:rsid w:val="00E10608"/>
    <w:rsid w:val="00E13791"/>
    <w:rsid w:val="00E149B6"/>
    <w:rsid w:val="00E14C10"/>
    <w:rsid w:val="00E1569B"/>
    <w:rsid w:val="00E16461"/>
    <w:rsid w:val="00E164D2"/>
    <w:rsid w:val="00E17560"/>
    <w:rsid w:val="00E17BE0"/>
    <w:rsid w:val="00E17D30"/>
    <w:rsid w:val="00E20058"/>
    <w:rsid w:val="00E211CA"/>
    <w:rsid w:val="00E2304E"/>
    <w:rsid w:val="00E23063"/>
    <w:rsid w:val="00E23A5E"/>
    <w:rsid w:val="00E24249"/>
    <w:rsid w:val="00E24EC9"/>
    <w:rsid w:val="00E2525F"/>
    <w:rsid w:val="00E25B86"/>
    <w:rsid w:val="00E26030"/>
    <w:rsid w:val="00E271AD"/>
    <w:rsid w:val="00E27F02"/>
    <w:rsid w:val="00E30465"/>
    <w:rsid w:val="00E3211D"/>
    <w:rsid w:val="00E327D2"/>
    <w:rsid w:val="00E35029"/>
    <w:rsid w:val="00E36AE0"/>
    <w:rsid w:val="00E36EC4"/>
    <w:rsid w:val="00E407A0"/>
    <w:rsid w:val="00E43A14"/>
    <w:rsid w:val="00E45329"/>
    <w:rsid w:val="00E453FF"/>
    <w:rsid w:val="00E45C12"/>
    <w:rsid w:val="00E47A13"/>
    <w:rsid w:val="00E51665"/>
    <w:rsid w:val="00E53A92"/>
    <w:rsid w:val="00E53D72"/>
    <w:rsid w:val="00E54AEB"/>
    <w:rsid w:val="00E54B01"/>
    <w:rsid w:val="00E54F9C"/>
    <w:rsid w:val="00E5711C"/>
    <w:rsid w:val="00E60974"/>
    <w:rsid w:val="00E644F1"/>
    <w:rsid w:val="00E64C69"/>
    <w:rsid w:val="00E65B35"/>
    <w:rsid w:val="00E65DC9"/>
    <w:rsid w:val="00E674A8"/>
    <w:rsid w:val="00E702B9"/>
    <w:rsid w:val="00E7122B"/>
    <w:rsid w:val="00E749C3"/>
    <w:rsid w:val="00E74D32"/>
    <w:rsid w:val="00E76FB7"/>
    <w:rsid w:val="00E7788C"/>
    <w:rsid w:val="00E77FF9"/>
    <w:rsid w:val="00E80B54"/>
    <w:rsid w:val="00E81496"/>
    <w:rsid w:val="00E82212"/>
    <w:rsid w:val="00E82345"/>
    <w:rsid w:val="00E8480A"/>
    <w:rsid w:val="00E84AB3"/>
    <w:rsid w:val="00E85167"/>
    <w:rsid w:val="00E85FDA"/>
    <w:rsid w:val="00E86EF1"/>
    <w:rsid w:val="00E87011"/>
    <w:rsid w:val="00E87AE3"/>
    <w:rsid w:val="00E87D8F"/>
    <w:rsid w:val="00E91302"/>
    <w:rsid w:val="00E91F09"/>
    <w:rsid w:val="00E920E3"/>
    <w:rsid w:val="00E9301F"/>
    <w:rsid w:val="00E93923"/>
    <w:rsid w:val="00E941D0"/>
    <w:rsid w:val="00E94D8C"/>
    <w:rsid w:val="00E94F1A"/>
    <w:rsid w:val="00E96E61"/>
    <w:rsid w:val="00E97FB5"/>
    <w:rsid w:val="00EA0262"/>
    <w:rsid w:val="00EA0730"/>
    <w:rsid w:val="00EA0F66"/>
    <w:rsid w:val="00EA1752"/>
    <w:rsid w:val="00EA1BAC"/>
    <w:rsid w:val="00EA2C42"/>
    <w:rsid w:val="00EA2D0A"/>
    <w:rsid w:val="00EA3E07"/>
    <w:rsid w:val="00EA5D09"/>
    <w:rsid w:val="00EA693B"/>
    <w:rsid w:val="00EA777C"/>
    <w:rsid w:val="00EA7DCB"/>
    <w:rsid w:val="00EB0C24"/>
    <w:rsid w:val="00EB1328"/>
    <w:rsid w:val="00EB2859"/>
    <w:rsid w:val="00EB2C1D"/>
    <w:rsid w:val="00EB3CF5"/>
    <w:rsid w:val="00EB3F0D"/>
    <w:rsid w:val="00EB55AE"/>
    <w:rsid w:val="00EB5875"/>
    <w:rsid w:val="00EB5C3B"/>
    <w:rsid w:val="00EB731E"/>
    <w:rsid w:val="00EB75B7"/>
    <w:rsid w:val="00EC0F52"/>
    <w:rsid w:val="00EC1CC0"/>
    <w:rsid w:val="00EC3BD0"/>
    <w:rsid w:val="00EC40BC"/>
    <w:rsid w:val="00EC47E4"/>
    <w:rsid w:val="00EC637B"/>
    <w:rsid w:val="00EC64EE"/>
    <w:rsid w:val="00EC6B67"/>
    <w:rsid w:val="00EC7C76"/>
    <w:rsid w:val="00ED0020"/>
    <w:rsid w:val="00ED053E"/>
    <w:rsid w:val="00ED05B4"/>
    <w:rsid w:val="00ED1782"/>
    <w:rsid w:val="00ED3B8A"/>
    <w:rsid w:val="00ED475A"/>
    <w:rsid w:val="00ED4A84"/>
    <w:rsid w:val="00ED5676"/>
    <w:rsid w:val="00ED5C96"/>
    <w:rsid w:val="00ED7299"/>
    <w:rsid w:val="00ED7561"/>
    <w:rsid w:val="00EE37C9"/>
    <w:rsid w:val="00EE3F7C"/>
    <w:rsid w:val="00EE48AC"/>
    <w:rsid w:val="00EE6321"/>
    <w:rsid w:val="00EE78E3"/>
    <w:rsid w:val="00EF0087"/>
    <w:rsid w:val="00EF0B37"/>
    <w:rsid w:val="00EF1A53"/>
    <w:rsid w:val="00EF4AD1"/>
    <w:rsid w:val="00EF5026"/>
    <w:rsid w:val="00EF5EF0"/>
    <w:rsid w:val="00EF79AD"/>
    <w:rsid w:val="00F06B39"/>
    <w:rsid w:val="00F10964"/>
    <w:rsid w:val="00F10DD9"/>
    <w:rsid w:val="00F119E5"/>
    <w:rsid w:val="00F11BAD"/>
    <w:rsid w:val="00F11BF6"/>
    <w:rsid w:val="00F12A31"/>
    <w:rsid w:val="00F12AEA"/>
    <w:rsid w:val="00F12BAC"/>
    <w:rsid w:val="00F12DBE"/>
    <w:rsid w:val="00F1408F"/>
    <w:rsid w:val="00F155D2"/>
    <w:rsid w:val="00F162DF"/>
    <w:rsid w:val="00F1710F"/>
    <w:rsid w:val="00F172D7"/>
    <w:rsid w:val="00F17E4B"/>
    <w:rsid w:val="00F201F5"/>
    <w:rsid w:val="00F207AB"/>
    <w:rsid w:val="00F2124A"/>
    <w:rsid w:val="00F232C7"/>
    <w:rsid w:val="00F24175"/>
    <w:rsid w:val="00F245CF"/>
    <w:rsid w:val="00F248DD"/>
    <w:rsid w:val="00F25322"/>
    <w:rsid w:val="00F25CC7"/>
    <w:rsid w:val="00F262FB"/>
    <w:rsid w:val="00F27411"/>
    <w:rsid w:val="00F27719"/>
    <w:rsid w:val="00F278B2"/>
    <w:rsid w:val="00F27931"/>
    <w:rsid w:val="00F304A9"/>
    <w:rsid w:val="00F30ECF"/>
    <w:rsid w:val="00F3148B"/>
    <w:rsid w:val="00F31936"/>
    <w:rsid w:val="00F31BCD"/>
    <w:rsid w:val="00F32285"/>
    <w:rsid w:val="00F32743"/>
    <w:rsid w:val="00F32F15"/>
    <w:rsid w:val="00F33F03"/>
    <w:rsid w:val="00F3617B"/>
    <w:rsid w:val="00F36D34"/>
    <w:rsid w:val="00F375F1"/>
    <w:rsid w:val="00F378B8"/>
    <w:rsid w:val="00F400AB"/>
    <w:rsid w:val="00F40C78"/>
    <w:rsid w:val="00F416F9"/>
    <w:rsid w:val="00F41969"/>
    <w:rsid w:val="00F41B16"/>
    <w:rsid w:val="00F429B5"/>
    <w:rsid w:val="00F46265"/>
    <w:rsid w:val="00F46837"/>
    <w:rsid w:val="00F47D69"/>
    <w:rsid w:val="00F50399"/>
    <w:rsid w:val="00F5229C"/>
    <w:rsid w:val="00F536D0"/>
    <w:rsid w:val="00F5443A"/>
    <w:rsid w:val="00F5560B"/>
    <w:rsid w:val="00F56300"/>
    <w:rsid w:val="00F56670"/>
    <w:rsid w:val="00F56EDA"/>
    <w:rsid w:val="00F578E3"/>
    <w:rsid w:val="00F578E9"/>
    <w:rsid w:val="00F57F5A"/>
    <w:rsid w:val="00F6242D"/>
    <w:rsid w:val="00F63E14"/>
    <w:rsid w:val="00F64370"/>
    <w:rsid w:val="00F64690"/>
    <w:rsid w:val="00F64FE6"/>
    <w:rsid w:val="00F65BA3"/>
    <w:rsid w:val="00F66D0E"/>
    <w:rsid w:val="00F67A4D"/>
    <w:rsid w:val="00F67C3F"/>
    <w:rsid w:val="00F70121"/>
    <w:rsid w:val="00F70E7C"/>
    <w:rsid w:val="00F74A85"/>
    <w:rsid w:val="00F74CD8"/>
    <w:rsid w:val="00F75425"/>
    <w:rsid w:val="00F75749"/>
    <w:rsid w:val="00F769E9"/>
    <w:rsid w:val="00F777C5"/>
    <w:rsid w:val="00F810A8"/>
    <w:rsid w:val="00F852F9"/>
    <w:rsid w:val="00F855B6"/>
    <w:rsid w:val="00F858D9"/>
    <w:rsid w:val="00F85944"/>
    <w:rsid w:val="00F86BCB"/>
    <w:rsid w:val="00F86D40"/>
    <w:rsid w:val="00F870C3"/>
    <w:rsid w:val="00F87471"/>
    <w:rsid w:val="00F87CE1"/>
    <w:rsid w:val="00F87E6F"/>
    <w:rsid w:val="00F87E9C"/>
    <w:rsid w:val="00F90170"/>
    <w:rsid w:val="00F904C6"/>
    <w:rsid w:val="00F9088B"/>
    <w:rsid w:val="00F94DA2"/>
    <w:rsid w:val="00F95A5D"/>
    <w:rsid w:val="00F968D9"/>
    <w:rsid w:val="00F97563"/>
    <w:rsid w:val="00FA178B"/>
    <w:rsid w:val="00FA2A58"/>
    <w:rsid w:val="00FA3920"/>
    <w:rsid w:val="00FA3F92"/>
    <w:rsid w:val="00FA4E38"/>
    <w:rsid w:val="00FB07A4"/>
    <w:rsid w:val="00FB0F06"/>
    <w:rsid w:val="00FB14EB"/>
    <w:rsid w:val="00FB2459"/>
    <w:rsid w:val="00FB3E46"/>
    <w:rsid w:val="00FB3F53"/>
    <w:rsid w:val="00FB47D6"/>
    <w:rsid w:val="00FB4AE9"/>
    <w:rsid w:val="00FB76F6"/>
    <w:rsid w:val="00FB770E"/>
    <w:rsid w:val="00FC0638"/>
    <w:rsid w:val="00FC111C"/>
    <w:rsid w:val="00FC14CC"/>
    <w:rsid w:val="00FC22B4"/>
    <w:rsid w:val="00FC41A0"/>
    <w:rsid w:val="00FC431A"/>
    <w:rsid w:val="00FC4C5D"/>
    <w:rsid w:val="00FC4E68"/>
    <w:rsid w:val="00FC51D4"/>
    <w:rsid w:val="00FC5801"/>
    <w:rsid w:val="00FC60F7"/>
    <w:rsid w:val="00FC6863"/>
    <w:rsid w:val="00FC7113"/>
    <w:rsid w:val="00FC7CCA"/>
    <w:rsid w:val="00FD0A7D"/>
    <w:rsid w:val="00FD22C8"/>
    <w:rsid w:val="00FD35BE"/>
    <w:rsid w:val="00FD3910"/>
    <w:rsid w:val="00FD3E0A"/>
    <w:rsid w:val="00FD51D2"/>
    <w:rsid w:val="00FD657B"/>
    <w:rsid w:val="00FD67C3"/>
    <w:rsid w:val="00FE1323"/>
    <w:rsid w:val="00FE1D75"/>
    <w:rsid w:val="00FE207D"/>
    <w:rsid w:val="00FE21A4"/>
    <w:rsid w:val="00FE22A1"/>
    <w:rsid w:val="00FE2B15"/>
    <w:rsid w:val="00FE334F"/>
    <w:rsid w:val="00FE3D0F"/>
    <w:rsid w:val="00FE57F6"/>
    <w:rsid w:val="00FE65CD"/>
    <w:rsid w:val="00FE6C28"/>
    <w:rsid w:val="00FE79AE"/>
    <w:rsid w:val="00FF0CF0"/>
    <w:rsid w:val="00FF0F6E"/>
    <w:rsid w:val="00FF2717"/>
    <w:rsid w:val="00FF4374"/>
    <w:rsid w:val="00FF588B"/>
    <w:rsid w:val="00FF6A73"/>
    <w:rsid w:val="00FF70BA"/>
    <w:rsid w:val="0182037B"/>
    <w:rsid w:val="01BD327A"/>
    <w:rsid w:val="0234AD38"/>
    <w:rsid w:val="024F7995"/>
    <w:rsid w:val="032184D4"/>
    <w:rsid w:val="03D785F6"/>
    <w:rsid w:val="03E7B127"/>
    <w:rsid w:val="03F822B0"/>
    <w:rsid w:val="040C5C7C"/>
    <w:rsid w:val="043225E8"/>
    <w:rsid w:val="05155266"/>
    <w:rsid w:val="053F54E2"/>
    <w:rsid w:val="0605222B"/>
    <w:rsid w:val="082224A4"/>
    <w:rsid w:val="097E7BBF"/>
    <w:rsid w:val="09E40231"/>
    <w:rsid w:val="0A5AE7E6"/>
    <w:rsid w:val="0A9D5811"/>
    <w:rsid w:val="0CCD2BFF"/>
    <w:rsid w:val="0E2128DF"/>
    <w:rsid w:val="0E2694F4"/>
    <w:rsid w:val="0E82EDD8"/>
    <w:rsid w:val="0F9C071F"/>
    <w:rsid w:val="0FA1B220"/>
    <w:rsid w:val="0FFC89B5"/>
    <w:rsid w:val="10309F81"/>
    <w:rsid w:val="117597AB"/>
    <w:rsid w:val="12883CDB"/>
    <w:rsid w:val="1343D695"/>
    <w:rsid w:val="1376C5EB"/>
    <w:rsid w:val="13C48D29"/>
    <w:rsid w:val="168D2737"/>
    <w:rsid w:val="16AAB700"/>
    <w:rsid w:val="19191EA6"/>
    <w:rsid w:val="194934C7"/>
    <w:rsid w:val="196CBB7A"/>
    <w:rsid w:val="1B3938BB"/>
    <w:rsid w:val="1B627226"/>
    <w:rsid w:val="1BECA40D"/>
    <w:rsid w:val="1CF84FC8"/>
    <w:rsid w:val="1D09C32E"/>
    <w:rsid w:val="1E1D7A89"/>
    <w:rsid w:val="1F6EAFA6"/>
    <w:rsid w:val="1F82DD0A"/>
    <w:rsid w:val="1F82E78D"/>
    <w:rsid w:val="1FD54A01"/>
    <w:rsid w:val="21113F8C"/>
    <w:rsid w:val="23A6B66B"/>
    <w:rsid w:val="24346022"/>
    <w:rsid w:val="2452666F"/>
    <w:rsid w:val="24E4C028"/>
    <w:rsid w:val="268E95F1"/>
    <w:rsid w:val="276D9007"/>
    <w:rsid w:val="284C6C73"/>
    <w:rsid w:val="28CE5378"/>
    <w:rsid w:val="2992DBE3"/>
    <w:rsid w:val="29D1B810"/>
    <w:rsid w:val="29EE81F9"/>
    <w:rsid w:val="2B2164CD"/>
    <w:rsid w:val="2B6AC6DD"/>
    <w:rsid w:val="2C3F71A2"/>
    <w:rsid w:val="2C550417"/>
    <w:rsid w:val="2C782DC6"/>
    <w:rsid w:val="2CA59E7F"/>
    <w:rsid w:val="2DDD3CF8"/>
    <w:rsid w:val="2DFE75DB"/>
    <w:rsid w:val="30A7008C"/>
    <w:rsid w:val="3158DD11"/>
    <w:rsid w:val="31B36A2B"/>
    <w:rsid w:val="3205A722"/>
    <w:rsid w:val="33656A39"/>
    <w:rsid w:val="36882968"/>
    <w:rsid w:val="36D2EFD9"/>
    <w:rsid w:val="36DAAE53"/>
    <w:rsid w:val="372DC52E"/>
    <w:rsid w:val="3748D55C"/>
    <w:rsid w:val="377D13C4"/>
    <w:rsid w:val="37B6B4BF"/>
    <w:rsid w:val="39147211"/>
    <w:rsid w:val="39631E6A"/>
    <w:rsid w:val="3A4AAF49"/>
    <w:rsid w:val="3A5D4D65"/>
    <w:rsid w:val="3AFC6E00"/>
    <w:rsid w:val="3B64AF7A"/>
    <w:rsid w:val="3C267EEA"/>
    <w:rsid w:val="3C41B401"/>
    <w:rsid w:val="3D48B025"/>
    <w:rsid w:val="40038D90"/>
    <w:rsid w:val="401425EC"/>
    <w:rsid w:val="4166B150"/>
    <w:rsid w:val="41727760"/>
    <w:rsid w:val="42D28741"/>
    <w:rsid w:val="44B918A7"/>
    <w:rsid w:val="458B5B85"/>
    <w:rsid w:val="464BF8A3"/>
    <w:rsid w:val="482FB0A6"/>
    <w:rsid w:val="4AA8D55F"/>
    <w:rsid w:val="4ABC9D10"/>
    <w:rsid w:val="4AFD9259"/>
    <w:rsid w:val="4B718C7F"/>
    <w:rsid w:val="4C2BED6D"/>
    <w:rsid w:val="4C7F60EC"/>
    <w:rsid w:val="4D12CA66"/>
    <w:rsid w:val="4D3081CF"/>
    <w:rsid w:val="4F8FCB4A"/>
    <w:rsid w:val="4F9DB877"/>
    <w:rsid w:val="4FCF7354"/>
    <w:rsid w:val="4FD5F0E4"/>
    <w:rsid w:val="50DDB78C"/>
    <w:rsid w:val="50E8276D"/>
    <w:rsid w:val="521F73BB"/>
    <w:rsid w:val="5225BD29"/>
    <w:rsid w:val="53182624"/>
    <w:rsid w:val="544E62DC"/>
    <w:rsid w:val="55BFBE50"/>
    <w:rsid w:val="55C6CFF9"/>
    <w:rsid w:val="56728951"/>
    <w:rsid w:val="5786039E"/>
    <w:rsid w:val="57A57168"/>
    <w:rsid w:val="581022E2"/>
    <w:rsid w:val="586B42D1"/>
    <w:rsid w:val="5A0532E8"/>
    <w:rsid w:val="5A49E60F"/>
    <w:rsid w:val="5A4F8FFA"/>
    <w:rsid w:val="5AA1D3AB"/>
    <w:rsid w:val="5B1CC5D9"/>
    <w:rsid w:val="5B38771D"/>
    <w:rsid w:val="5BCDF4FB"/>
    <w:rsid w:val="5CB1CACD"/>
    <w:rsid w:val="5CBA0AC9"/>
    <w:rsid w:val="5D9ED626"/>
    <w:rsid w:val="5DAC14C6"/>
    <w:rsid w:val="5E0C9350"/>
    <w:rsid w:val="5F03EFA6"/>
    <w:rsid w:val="5FB0729F"/>
    <w:rsid w:val="60286EC2"/>
    <w:rsid w:val="60A7B719"/>
    <w:rsid w:val="61905FD2"/>
    <w:rsid w:val="61D07E76"/>
    <w:rsid w:val="62326B33"/>
    <w:rsid w:val="6299F403"/>
    <w:rsid w:val="6314E290"/>
    <w:rsid w:val="64D00E9C"/>
    <w:rsid w:val="64EBFE25"/>
    <w:rsid w:val="65127575"/>
    <w:rsid w:val="65CC7A3C"/>
    <w:rsid w:val="668DE11C"/>
    <w:rsid w:val="66B6B711"/>
    <w:rsid w:val="66F5B66B"/>
    <w:rsid w:val="671B5981"/>
    <w:rsid w:val="67B1C350"/>
    <w:rsid w:val="684CB87E"/>
    <w:rsid w:val="6882D1A3"/>
    <w:rsid w:val="68F03C05"/>
    <w:rsid w:val="69DAADE6"/>
    <w:rsid w:val="6A53CC45"/>
    <w:rsid w:val="6C00F2BC"/>
    <w:rsid w:val="6C9A0224"/>
    <w:rsid w:val="6DCC15B6"/>
    <w:rsid w:val="703F840A"/>
    <w:rsid w:val="712E2965"/>
    <w:rsid w:val="71732D85"/>
    <w:rsid w:val="71A322A3"/>
    <w:rsid w:val="71D36594"/>
    <w:rsid w:val="71F12AB3"/>
    <w:rsid w:val="72D9C4AA"/>
    <w:rsid w:val="7314D4CD"/>
    <w:rsid w:val="733A0520"/>
    <w:rsid w:val="7384DBB8"/>
    <w:rsid w:val="748BE62A"/>
    <w:rsid w:val="74CD052E"/>
    <w:rsid w:val="757D456E"/>
    <w:rsid w:val="757EF106"/>
    <w:rsid w:val="75F64986"/>
    <w:rsid w:val="76FA03BC"/>
    <w:rsid w:val="78404627"/>
    <w:rsid w:val="790CACAF"/>
    <w:rsid w:val="7A7BC099"/>
    <w:rsid w:val="7A856A0C"/>
    <w:rsid w:val="7DCEDB3E"/>
    <w:rsid w:val="7E58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D49379"/>
  <w14:defaultImageDpi w14:val="32767"/>
  <w15:chartTrackingRefBased/>
  <w15:docId w15:val="{3E42827C-B2C2-4908-A1CB-F768D33A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13" w:qFormat="1"/>
    <w:lsdException w:name="heading 2" w:semiHidden="1" w:uiPriority="13" w:qFormat="1"/>
    <w:lsdException w:name="heading 3" w:semiHidden="1" w:uiPriority="13" w:qFormat="1"/>
    <w:lsdException w:name="heading 4" w:semiHidden="1" w:uiPriority="13" w:qFormat="1"/>
    <w:lsdException w:name="heading 5" w:semiHidden="1" w:uiPriority="13" w:qFormat="1"/>
    <w:lsdException w:name="heading 6" w:semiHidden="1" w:uiPriority="13" w:qFormat="1"/>
    <w:lsdException w:name="heading 7" w:semiHidden="1" w:uiPriority="13" w:qFormat="1"/>
    <w:lsdException w:name="heading 8" w:semiHidden="1" w:uiPriority="13" w:qFormat="1"/>
    <w:lsdException w:name="heading 9" w:semiHidden="1" w:uiPriority="1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EA1BAC"/>
    <w:pPr>
      <w:spacing w:after="0" w:line="240" w:lineRule="auto"/>
      <w:jc w:val="both"/>
    </w:pPr>
    <w:rPr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D826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B76F6"/>
  </w:style>
  <w:style w:type="paragraph" w:styleId="AltBilgi">
    <w:name w:val="footer"/>
    <w:basedOn w:val="Normal"/>
    <w:link w:val="AltBilgiChar"/>
    <w:uiPriority w:val="99"/>
    <w:semiHidden/>
    <w:rsid w:val="00D826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B76F6"/>
  </w:style>
  <w:style w:type="paragraph" w:customStyle="1" w:styleId="DTitre">
    <w:name w:val="D_Titre"/>
    <w:basedOn w:val="Normal"/>
    <w:next w:val="DSous-titre"/>
    <w:uiPriority w:val="2"/>
    <w:qFormat/>
    <w:rsid w:val="00044250"/>
    <w:pPr>
      <w:spacing w:line="168" w:lineRule="auto"/>
      <w:jc w:val="left"/>
    </w:pPr>
    <w:rPr>
      <w:rFonts w:asciiTheme="majorHAnsi" w:hAnsiTheme="majorHAnsi" w:cstheme="majorHAnsi"/>
      <w:b/>
      <w:bCs/>
      <w:caps/>
      <w:color w:val="646B52" w:themeColor="text2"/>
      <w:sz w:val="56"/>
      <w:szCs w:val="44"/>
    </w:rPr>
  </w:style>
  <w:style w:type="paragraph" w:customStyle="1" w:styleId="DSous-titre">
    <w:name w:val="D_Sous-titre"/>
    <w:basedOn w:val="Normal"/>
    <w:next w:val="Normal"/>
    <w:uiPriority w:val="3"/>
    <w:qFormat/>
    <w:rsid w:val="000927B0"/>
    <w:pPr>
      <w:spacing w:line="192" w:lineRule="auto"/>
      <w:jc w:val="left"/>
    </w:pPr>
    <w:rPr>
      <w:rFonts w:cstheme="majorHAnsi"/>
      <w:b/>
      <w:caps/>
      <w:color w:val="646B52" w:themeColor="text2"/>
      <w:sz w:val="28"/>
      <w:szCs w:val="20"/>
    </w:rPr>
  </w:style>
  <w:style w:type="paragraph" w:styleId="ListeParagraf">
    <w:name w:val="List Paragraph"/>
    <w:basedOn w:val="Normal"/>
    <w:uiPriority w:val="34"/>
    <w:semiHidden/>
    <w:qFormat/>
    <w:rsid w:val="0013184A"/>
    <w:pPr>
      <w:ind w:left="720"/>
      <w:contextualSpacing/>
    </w:pPr>
  </w:style>
  <w:style w:type="paragraph" w:customStyle="1" w:styleId="DPuceronde">
    <w:name w:val="D_Puce ronde"/>
    <w:basedOn w:val="Normal"/>
    <w:uiPriority w:val="6"/>
    <w:qFormat/>
    <w:rsid w:val="00AE1E42"/>
    <w:pPr>
      <w:numPr>
        <w:numId w:val="1"/>
      </w:numPr>
    </w:pPr>
    <w:rPr>
      <w:b/>
    </w:rPr>
  </w:style>
  <w:style w:type="table" w:styleId="TabloKlavuzu">
    <w:name w:val="Table Grid"/>
    <w:basedOn w:val="NormalTablo"/>
    <w:uiPriority w:val="39"/>
    <w:rsid w:val="0022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Naturedudocument">
    <w:name w:val="D_Nature du document"/>
    <w:basedOn w:val="Normal"/>
    <w:next w:val="DDate"/>
    <w:qFormat/>
    <w:rsid w:val="000927B0"/>
    <w:pPr>
      <w:jc w:val="right"/>
    </w:pPr>
    <w:rPr>
      <w:bCs/>
      <w:caps/>
      <w:color w:val="646B52" w:themeColor="text2"/>
      <w:sz w:val="24"/>
      <w:szCs w:val="30"/>
    </w:rPr>
  </w:style>
  <w:style w:type="paragraph" w:customStyle="1" w:styleId="DDate">
    <w:name w:val="D_Date"/>
    <w:basedOn w:val="DNaturedudocument"/>
    <w:next w:val="Normal"/>
    <w:uiPriority w:val="1"/>
    <w:qFormat/>
    <w:rsid w:val="000927B0"/>
  </w:style>
  <w:style w:type="paragraph" w:customStyle="1" w:styleId="DIntertitre">
    <w:name w:val="D_Intertitre"/>
    <w:basedOn w:val="Normal"/>
    <w:next w:val="Normal"/>
    <w:uiPriority w:val="4"/>
    <w:qFormat/>
    <w:rsid w:val="00F97563"/>
    <w:pPr>
      <w:spacing w:before="240" w:line="192" w:lineRule="auto"/>
      <w:jc w:val="left"/>
    </w:pPr>
    <w:rPr>
      <w:rFonts w:asciiTheme="majorHAnsi" w:hAnsiTheme="majorHAnsi"/>
      <w:caps/>
      <w:color w:val="646B52" w:themeColor="text2"/>
      <w:sz w:val="24"/>
    </w:rPr>
  </w:style>
  <w:style w:type="paragraph" w:customStyle="1" w:styleId="DCitation">
    <w:name w:val="D_Citation"/>
    <w:basedOn w:val="Normal"/>
    <w:next w:val="Normal"/>
    <w:uiPriority w:val="7"/>
    <w:qFormat/>
    <w:rsid w:val="00F97563"/>
    <w:pPr>
      <w:spacing w:before="240"/>
    </w:pPr>
    <w:rPr>
      <w:rFonts w:ascii="Arial" w:hAnsi="Arial" w:cs="Arial"/>
      <w:b/>
      <w:bCs/>
      <w:i/>
      <w:iCs/>
      <w:color w:val="EC6528" w:themeColor="accent4"/>
      <w:sz w:val="26"/>
      <w:szCs w:val="26"/>
    </w:rPr>
  </w:style>
  <w:style w:type="paragraph" w:customStyle="1" w:styleId="DTitreContact">
    <w:name w:val="D_Titre Contact"/>
    <w:basedOn w:val="Normal"/>
    <w:next w:val="Normal"/>
    <w:uiPriority w:val="8"/>
    <w:qFormat/>
    <w:rsid w:val="00A669BE"/>
    <w:pPr>
      <w:jc w:val="left"/>
    </w:pPr>
    <w:rPr>
      <w:rFonts w:ascii="Arial Black" w:hAnsi="Arial Black" w:cs="Arial Black"/>
      <w:caps/>
      <w:color w:val="646B52" w:themeColor="text2"/>
      <w:szCs w:val="18"/>
    </w:rPr>
  </w:style>
  <w:style w:type="paragraph" w:customStyle="1" w:styleId="DContact">
    <w:name w:val="D_Contact"/>
    <w:basedOn w:val="Normal"/>
    <w:next w:val="Normal"/>
    <w:uiPriority w:val="9"/>
    <w:qFormat/>
    <w:rsid w:val="00EA1BAC"/>
    <w:pPr>
      <w:jc w:val="left"/>
    </w:pPr>
    <w:rPr>
      <w:rFonts w:ascii="Arial" w:hAnsi="Arial" w:cs="Arial"/>
      <w:bCs/>
      <w:color w:val="646B52" w:themeColor="text2"/>
      <w:szCs w:val="18"/>
    </w:rPr>
  </w:style>
  <w:style w:type="paragraph" w:customStyle="1" w:styleId="DTitreNote">
    <w:name w:val="D_Titre Note"/>
    <w:basedOn w:val="Normal"/>
    <w:uiPriority w:val="10"/>
    <w:qFormat/>
    <w:rsid w:val="00EA1BAC"/>
    <w:pPr>
      <w:framePr w:wrap="around" w:vAnchor="page" w:hAnchor="page" w:x="681" w:y="14743"/>
      <w:suppressOverlap/>
      <w:jc w:val="left"/>
    </w:pPr>
    <w:rPr>
      <w:rFonts w:ascii="Arial Black" w:hAnsi="Arial Black" w:cs="Arial Black"/>
      <w:i/>
      <w:iCs/>
      <w:caps/>
      <w:color w:val="646B52" w:themeColor="text2"/>
      <w:sz w:val="20"/>
      <w:szCs w:val="20"/>
    </w:rPr>
  </w:style>
  <w:style w:type="paragraph" w:customStyle="1" w:styleId="DNote">
    <w:name w:val="D_Note"/>
    <w:basedOn w:val="Normal"/>
    <w:next w:val="DTitreNote"/>
    <w:uiPriority w:val="11"/>
    <w:qFormat/>
    <w:rsid w:val="00A669BE"/>
    <w:rPr>
      <w:rFonts w:ascii="Arial" w:hAnsi="Arial" w:cs="Arial"/>
      <w:i/>
      <w:iCs/>
      <w:color w:val="646B52" w:themeColor="text2"/>
      <w:szCs w:val="18"/>
    </w:rPr>
  </w:style>
  <w:style w:type="character" w:styleId="AklamaBavurusu">
    <w:name w:val="annotation reference"/>
    <w:basedOn w:val="VarsaylanParagrafYazTipi"/>
    <w:uiPriority w:val="99"/>
    <w:semiHidden/>
    <w:rsid w:val="00C97AC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C97AC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97AC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C97AC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97ACF"/>
    <w:rPr>
      <w:b/>
      <w:bCs/>
      <w:sz w:val="20"/>
      <w:szCs w:val="20"/>
    </w:rPr>
  </w:style>
  <w:style w:type="paragraph" w:customStyle="1" w:styleId="DOCUMENTNORMAL">
    <w:name w:val="DOCUMENT_NORMAL"/>
    <w:rsid w:val="00D82B8D"/>
    <w:pPr>
      <w:spacing w:after="0" w:line="240" w:lineRule="auto"/>
      <w:jc w:val="both"/>
    </w:pPr>
    <w:rPr>
      <w:rFonts w:ascii="RenaultGroupeAH" w:eastAsia="RenaultGroupeAH" w:hAnsi="RenaultGroupeAH" w:cs="RenaultGroupeAH"/>
      <w:color w:val="000000"/>
      <w:sz w:val="18"/>
      <w:szCs w:val="24"/>
    </w:rPr>
  </w:style>
  <w:style w:type="paragraph" w:styleId="Dzeltme">
    <w:name w:val="Revision"/>
    <w:hidden/>
    <w:uiPriority w:val="99"/>
    <w:semiHidden/>
    <w:rsid w:val="008144E6"/>
    <w:pPr>
      <w:spacing w:after="0" w:line="240" w:lineRule="auto"/>
    </w:pPr>
    <w:rPr>
      <w:sz w:val="18"/>
    </w:rPr>
  </w:style>
  <w:style w:type="character" w:styleId="Gl">
    <w:name w:val="Strong"/>
    <w:basedOn w:val="VarsaylanParagrafYazTipi"/>
    <w:uiPriority w:val="22"/>
    <w:qFormat/>
    <w:rsid w:val="003F32CD"/>
    <w:rPr>
      <w:b/>
      <w:bCs/>
    </w:rPr>
  </w:style>
  <w:style w:type="character" w:customStyle="1" w:styleId="ui-provider">
    <w:name w:val="ui-provider"/>
    <w:basedOn w:val="VarsaylanParagrafYazTipi"/>
    <w:rsid w:val="00FD0A7D"/>
  </w:style>
  <w:style w:type="character" w:styleId="Kpr">
    <w:name w:val="Hyperlink"/>
    <w:basedOn w:val="VarsaylanParagrafYazTipi"/>
    <w:uiPriority w:val="99"/>
    <w:semiHidden/>
    <w:rsid w:val="00373727"/>
    <w:rPr>
      <w:color w:val="646B52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rsid w:val="00373727"/>
    <w:rPr>
      <w:color w:val="605E5C"/>
      <w:shd w:val="clear" w:color="auto" w:fill="E1DFDD"/>
    </w:rPr>
  </w:style>
  <w:style w:type="paragraph" w:customStyle="1" w:styleId="Default">
    <w:name w:val="Default"/>
    <w:rsid w:val="000973E7"/>
    <w:pPr>
      <w:autoSpaceDE w:val="0"/>
      <w:autoSpaceDN w:val="0"/>
      <w:adjustRightInd w:val="0"/>
      <w:spacing w:after="0" w:line="240" w:lineRule="auto"/>
    </w:pPr>
    <w:rPr>
      <w:rFonts w:ascii="Dacia Block" w:hAnsi="Dacia Block" w:cs="Dacia Bloc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3ED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Vurgu">
    <w:name w:val="Emphasis"/>
    <w:basedOn w:val="VarsaylanParagrafYazTipi"/>
    <w:uiPriority w:val="20"/>
    <w:qFormat/>
    <w:rsid w:val="008F0B24"/>
    <w:rPr>
      <w:i/>
      <w:iCs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D22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D2257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VarsaylanParagrafYazTipi"/>
    <w:rsid w:val="00D2257C"/>
  </w:style>
  <w:style w:type="character" w:customStyle="1" w:styleId="nowrap">
    <w:name w:val="nowrap"/>
    <w:basedOn w:val="VarsaylanParagrafYazTipi"/>
    <w:rsid w:val="00791F0B"/>
  </w:style>
  <w:style w:type="paragraph" w:styleId="AralkYok">
    <w:name w:val="No Spacing"/>
    <w:uiPriority w:val="1"/>
    <w:qFormat/>
    <w:rsid w:val="00C618B4"/>
    <w:pPr>
      <w:spacing w:after="0" w:line="240" w:lineRule="auto"/>
    </w:pPr>
    <w:rPr>
      <w:kern w:val="2"/>
      <w14:ligatures w14:val="standardContextual"/>
    </w:rPr>
  </w:style>
  <w:style w:type="paragraph" w:customStyle="1" w:styleId="xmsonormal">
    <w:name w:val="x_msonormal"/>
    <w:basedOn w:val="Normal"/>
    <w:rsid w:val="00E45C12"/>
    <w:pPr>
      <w:jc w:val="left"/>
    </w:pPr>
    <w:rPr>
      <w:rFonts w:ascii="Calibri" w:hAnsi="Calibri" w:cs="Calibri"/>
      <w:sz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8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1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761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00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hème Office">
  <a:themeElements>
    <a:clrScheme name="Dacia">
      <a:dk1>
        <a:srgbClr val="000000"/>
      </a:dk1>
      <a:lt1>
        <a:srgbClr val="FFFFFF"/>
      </a:lt1>
      <a:dk2>
        <a:srgbClr val="646B52"/>
      </a:dk2>
      <a:lt2>
        <a:srgbClr val="D6D2C4"/>
      </a:lt2>
      <a:accent1>
        <a:srgbClr val="4E5844"/>
      </a:accent1>
      <a:accent2>
        <a:srgbClr val="B9412D"/>
      </a:accent2>
      <a:accent3>
        <a:srgbClr val="D6D2C4"/>
      </a:accent3>
      <a:accent4>
        <a:srgbClr val="EC6528"/>
      </a:accent4>
      <a:accent5>
        <a:srgbClr val="B3CC23"/>
      </a:accent5>
      <a:accent6>
        <a:srgbClr val="E2E2E0"/>
      </a:accent6>
      <a:hlink>
        <a:srgbClr val="646B52"/>
      </a:hlink>
      <a:folHlink>
        <a:srgbClr val="D6D2C4"/>
      </a:folHlink>
    </a:clrScheme>
    <a:fontScheme name="Daci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f5639d-ef6c-4245-a38a-e303a4e41ea1">
      <UserInfo>
        <DisplayName>LABARRE Domitille</DisplayName>
        <AccountId>26</AccountId>
        <AccountType/>
      </UserInfo>
    </SharedWithUsers>
    <lcf76f155ced4ddcb4097134ff3c332f xmlns="a493041a-1d3b-4e6d-9d75-8bf64fdaaf30">
      <Terms xmlns="http://schemas.microsoft.com/office/infopath/2007/PartnerControls"/>
    </lcf76f155ced4ddcb4097134ff3c332f>
    <TaxCatchAll xmlns="28f5639d-ef6c-4245-a38a-e303a4e41ea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E8431FB36D744BE77134160BBCE5F" ma:contentTypeVersion="18" ma:contentTypeDescription="Crée un document." ma:contentTypeScope="" ma:versionID="60f7f513118afb5e2d896fb91bfe803d">
  <xsd:schema xmlns:xsd="http://www.w3.org/2001/XMLSchema" xmlns:xs="http://www.w3.org/2001/XMLSchema" xmlns:p="http://schemas.microsoft.com/office/2006/metadata/properties" xmlns:ns2="a493041a-1d3b-4e6d-9d75-8bf64fdaaf30" xmlns:ns3="28f5639d-ef6c-4245-a38a-e303a4e41ea1" targetNamespace="http://schemas.microsoft.com/office/2006/metadata/properties" ma:root="true" ma:fieldsID="ebe3998964bffd0ab05bb13f88e2d680" ns2:_="" ns3:_="">
    <xsd:import namespace="a493041a-1d3b-4e6d-9d75-8bf64fdaaf30"/>
    <xsd:import namespace="28f5639d-ef6c-4245-a38a-e303a4e41e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3041a-1d3b-4e6d-9d75-8bf64fdaa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bbfa71a-d75e-4d15-90e8-ced09d00e4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5639d-ef6c-4245-a38a-e303a4e41ea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8bb6f4-7cdc-43aa-9128-154144be37b8}" ma:internalName="TaxCatchAll" ma:showField="CatchAllData" ma:web="28f5639d-ef6c-4245-a38a-e303a4e41e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E3070-E3C2-448B-8E2C-9894F1DCFB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B2876-2925-41F6-93F9-7C43B20F6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64C22-9D06-4320-AB8F-D40685C8511E}">
  <ds:schemaRefs>
    <ds:schemaRef ds:uri="http://schemas.microsoft.com/office/2006/metadata/properties"/>
    <ds:schemaRef ds:uri="http://schemas.microsoft.com/office/infopath/2007/PartnerControls"/>
    <ds:schemaRef ds:uri="28f5639d-ef6c-4245-a38a-e303a4e41ea1"/>
    <ds:schemaRef ds:uri="a493041a-1d3b-4e6d-9d75-8bf64fdaaf30"/>
  </ds:schemaRefs>
</ds:datastoreItem>
</file>

<file path=customXml/itemProps4.xml><?xml version="1.0" encoding="utf-8"?>
<ds:datastoreItem xmlns:ds="http://schemas.openxmlformats.org/officeDocument/2006/customXml" ds:itemID="{DBECE28E-DB64-4539-BFF6-AEB562DEF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3041a-1d3b-4e6d-9d75-8bf64fdaaf30"/>
    <ds:schemaRef ds:uri="28f5639d-ef6c-4245-a38a-e303a4e41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f30fc12-c89a-4829-a476-5bf9e2086332}" enabled="1" method="Privileged" siteId="{d6b0bbee-7cd9-4d60-bce6-4a67b543e2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1058</Words>
  <Characters>7375</Characters>
  <Application>Microsoft Office Word</Application>
  <DocSecurity>0</DocSecurity>
  <Lines>61</Lines>
  <Paragraphs>16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8417</CharactersWithSpaces>
  <SharedDoc>false</SharedDoc>
  <HLinks>
    <vt:vector size="18" baseType="variant">
      <vt:variant>
        <vt:i4>8192019</vt:i4>
      </vt:variant>
      <vt:variant>
        <vt:i4>6</vt:i4>
      </vt:variant>
      <vt:variant>
        <vt:i4>0</vt:i4>
      </vt:variant>
      <vt:variant>
        <vt:i4>5</vt:i4>
      </vt:variant>
      <vt:variant>
        <vt:lpwstr>mailto:justine.kohr@dacia.com</vt:lpwstr>
      </vt:variant>
      <vt:variant>
        <vt:lpwstr/>
      </vt:variant>
      <vt:variant>
        <vt:i4>7340040</vt:i4>
      </vt:variant>
      <vt:variant>
        <vt:i4>3</vt:i4>
      </vt:variant>
      <vt:variant>
        <vt:i4>0</vt:i4>
      </vt:variant>
      <vt:variant>
        <vt:i4>5</vt:i4>
      </vt:variant>
      <vt:variant>
        <vt:lpwstr>mailto:aurelie.andre@dacia.com</vt:lpwstr>
      </vt:variant>
      <vt:variant>
        <vt:lpwstr/>
      </vt:variant>
      <vt:variant>
        <vt:i4>4259885</vt:i4>
      </vt:variant>
      <vt:variant>
        <vt:i4>0</vt:i4>
      </vt:variant>
      <vt:variant>
        <vt:i4>0</vt:i4>
      </vt:variant>
      <vt:variant>
        <vt:i4>5</vt:i4>
      </vt:variant>
      <vt:variant>
        <vt:lpwstr>mailto:gregoire.vitry@dacia.com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a042680</dc:creator>
  <cp:keywords/>
  <dc:description/>
  <cp:lastModifiedBy>Aslıhan Güzeller SÖNMEZ</cp:lastModifiedBy>
  <cp:revision>8</cp:revision>
  <cp:lastPrinted>2023-12-07T10:38:00Z</cp:lastPrinted>
  <dcterms:created xsi:type="dcterms:W3CDTF">2024-01-30T05:40:00Z</dcterms:created>
  <dcterms:modified xsi:type="dcterms:W3CDTF">2024-01-31T08:42:00Z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30fc12-c89a-4829-a476-5bf9e2086332_Enabled">
    <vt:lpwstr>true</vt:lpwstr>
  </property>
  <property fmtid="{D5CDD505-2E9C-101B-9397-08002B2CF9AE}" pid="3" name="MSIP_Label_7f30fc12-c89a-4829-a476-5bf9e2086332_SetDate">
    <vt:lpwstr>2021-11-29T14:29:30Z</vt:lpwstr>
  </property>
  <property fmtid="{D5CDD505-2E9C-101B-9397-08002B2CF9AE}" pid="4" name="MSIP_Label_7f30fc12-c89a-4829-a476-5bf9e2086332_Method">
    <vt:lpwstr>Privileged</vt:lpwstr>
  </property>
  <property fmtid="{D5CDD505-2E9C-101B-9397-08002B2CF9AE}" pid="5" name="MSIP_Label_7f30fc12-c89a-4829-a476-5bf9e2086332_Name">
    <vt:lpwstr>Not protected (Anyone)_0</vt:lpwstr>
  </property>
  <property fmtid="{D5CDD505-2E9C-101B-9397-08002B2CF9AE}" pid="6" name="MSIP_Label_7f30fc12-c89a-4829-a476-5bf9e2086332_SiteId">
    <vt:lpwstr>d6b0bbee-7cd9-4d60-bce6-4a67b543e2ae</vt:lpwstr>
  </property>
  <property fmtid="{D5CDD505-2E9C-101B-9397-08002B2CF9AE}" pid="7" name="MSIP_Label_7f30fc12-c89a-4829-a476-5bf9e2086332_ActionId">
    <vt:lpwstr>d6af92d9-b69a-4a88-9633-4107af99ebc7</vt:lpwstr>
  </property>
  <property fmtid="{D5CDD505-2E9C-101B-9397-08002B2CF9AE}" pid="8" name="MSIP_Label_7f30fc12-c89a-4829-a476-5bf9e2086332_ContentBits">
    <vt:lpwstr>0</vt:lpwstr>
  </property>
  <property fmtid="{D5CDD505-2E9C-101B-9397-08002B2CF9AE}" pid="9" name="ContentTypeId">
    <vt:lpwstr>0x010100B5CE8431FB36D744BE77134160BBCE5F</vt:lpwstr>
  </property>
  <property fmtid="{D5CDD505-2E9C-101B-9397-08002B2CF9AE}" pid="10" name="MSIP_Label_2fd53d93-3f4c-4b90-b511-bd6bdbb4fba9_Enabled">
    <vt:lpwstr>true</vt:lpwstr>
  </property>
  <property fmtid="{D5CDD505-2E9C-101B-9397-08002B2CF9AE}" pid="11" name="MSIP_Label_2fd53d93-3f4c-4b90-b511-bd6bdbb4fba9_SetDate">
    <vt:lpwstr>2023-04-11T17:50:51Z</vt:lpwstr>
  </property>
  <property fmtid="{D5CDD505-2E9C-101B-9397-08002B2CF9AE}" pid="12" name="MSIP_Label_2fd53d93-3f4c-4b90-b511-bd6bdbb4fba9_Method">
    <vt:lpwstr>Standard</vt:lpwstr>
  </property>
  <property fmtid="{D5CDD505-2E9C-101B-9397-08002B2CF9AE}" pid="13" name="MSIP_Label_2fd53d93-3f4c-4b90-b511-bd6bdbb4fba9_Name">
    <vt:lpwstr>2fd53d93-3f4c-4b90-b511-bd6bdbb4fba9</vt:lpwstr>
  </property>
  <property fmtid="{D5CDD505-2E9C-101B-9397-08002B2CF9AE}" pid="14" name="MSIP_Label_2fd53d93-3f4c-4b90-b511-bd6bdbb4fba9_SiteId">
    <vt:lpwstr>d852d5cd-724c-4128-8812-ffa5db3f8507</vt:lpwstr>
  </property>
  <property fmtid="{D5CDD505-2E9C-101B-9397-08002B2CF9AE}" pid="15" name="MSIP_Label_2fd53d93-3f4c-4b90-b511-bd6bdbb4fba9_ActionId">
    <vt:lpwstr>42b0d19f-39bf-4845-b4b5-6727546b776b</vt:lpwstr>
  </property>
  <property fmtid="{D5CDD505-2E9C-101B-9397-08002B2CF9AE}" pid="16" name="MSIP_Label_2fd53d93-3f4c-4b90-b511-bd6bdbb4fba9_ContentBits">
    <vt:lpwstr>0</vt:lpwstr>
  </property>
  <property fmtid="{D5CDD505-2E9C-101B-9397-08002B2CF9AE}" pid="17" name="MediaServiceImageTags">
    <vt:lpwstr/>
  </property>
  <property fmtid="{D5CDD505-2E9C-101B-9397-08002B2CF9AE}" pid="18" name="ClassificationContentMarkingHeaderShapeIds">
    <vt:lpwstr>4457d817,2bb8d4d0,3ddb4e3e</vt:lpwstr>
  </property>
  <property fmtid="{D5CDD505-2E9C-101B-9397-08002B2CF9AE}" pid="19" name="ClassificationContentMarkingHeaderFontProps">
    <vt:lpwstr>#000000,10,Calibri</vt:lpwstr>
  </property>
  <property fmtid="{D5CDD505-2E9C-101B-9397-08002B2CF9AE}" pid="20" name="ClassificationContentMarkingHeaderText">
    <vt:lpwstr>Confidential</vt:lpwstr>
  </property>
  <property fmtid="{D5CDD505-2E9C-101B-9397-08002B2CF9AE}" pid="21" name="ClassificationContentMarkingFooterShapeIds">
    <vt:lpwstr>3c0214d5,75b626c2,19732fe1</vt:lpwstr>
  </property>
  <property fmtid="{D5CDD505-2E9C-101B-9397-08002B2CF9AE}" pid="22" name="ClassificationContentMarkingFooterFontProps">
    <vt:lpwstr>#000000,10,Calibri</vt:lpwstr>
  </property>
  <property fmtid="{D5CDD505-2E9C-101B-9397-08002B2CF9AE}" pid="23" name="ClassificationContentMarkingFooterText">
    <vt:lpwstr>Confidential</vt:lpwstr>
  </property>
  <property fmtid="{D5CDD505-2E9C-101B-9397-08002B2CF9AE}" pid="24" name="MSIP_Label_2acd7a20-449a-4dc8-86a0-7b3611118043_Enabled">
    <vt:lpwstr>true</vt:lpwstr>
  </property>
  <property fmtid="{D5CDD505-2E9C-101B-9397-08002B2CF9AE}" pid="25" name="MSIP_Label_2acd7a20-449a-4dc8-86a0-7b3611118043_SetDate">
    <vt:lpwstr>2024-01-29T10:53:57Z</vt:lpwstr>
  </property>
  <property fmtid="{D5CDD505-2E9C-101B-9397-08002B2CF9AE}" pid="26" name="MSIP_Label_2acd7a20-449a-4dc8-86a0-7b3611118043_Method">
    <vt:lpwstr>Standard</vt:lpwstr>
  </property>
  <property fmtid="{D5CDD505-2E9C-101B-9397-08002B2CF9AE}" pid="27" name="MSIP_Label_2acd7a20-449a-4dc8-86a0-7b3611118043_Name">
    <vt:lpwstr>Confidential</vt:lpwstr>
  </property>
  <property fmtid="{D5CDD505-2E9C-101B-9397-08002B2CF9AE}" pid="28" name="MSIP_Label_2acd7a20-449a-4dc8-86a0-7b3611118043_SiteId">
    <vt:lpwstr>1fc2ca43-3a5d-4d58-8d61-3ccbddf85e7c</vt:lpwstr>
  </property>
  <property fmtid="{D5CDD505-2E9C-101B-9397-08002B2CF9AE}" pid="29" name="MSIP_Label_2acd7a20-449a-4dc8-86a0-7b3611118043_ActionId">
    <vt:lpwstr>14967282-0a7b-48bd-9512-d30fb071d1a4</vt:lpwstr>
  </property>
  <property fmtid="{D5CDD505-2E9C-101B-9397-08002B2CF9AE}" pid="30" name="MSIP_Label_2acd7a20-449a-4dc8-86a0-7b3611118043_ContentBits">
    <vt:lpwstr>3</vt:lpwstr>
  </property>
  <property fmtid="{D5CDD505-2E9C-101B-9397-08002B2CF9AE}" pid="31" name="GrammarlyDocumentId">
    <vt:lpwstr>2816fd15f26ebf216388172bc8cf350609171fb6ac90d9bbadcf345b3cb3577c</vt:lpwstr>
  </property>
</Properties>
</file>